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76FD6" w14:textId="21C97EC4" w:rsidR="00656D9A" w:rsidRPr="003B3B8F" w:rsidRDefault="00656D9A" w:rsidP="00656D9A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3B3B8F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5C9A5129" w14:textId="77777777" w:rsidR="00656D9A" w:rsidRPr="003B3B8F" w:rsidRDefault="00656D9A" w:rsidP="00656D9A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3B3B8F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27288BCE" w14:textId="77777777" w:rsidR="00656D9A" w:rsidRPr="003B3B8F" w:rsidRDefault="00656D9A" w:rsidP="00656D9A">
      <w:pPr>
        <w:jc w:val="center"/>
        <w:rPr>
          <w:b/>
          <w:sz w:val="24"/>
          <w:szCs w:val="24"/>
        </w:rPr>
      </w:pPr>
      <w:r w:rsidRPr="003B3B8F">
        <w:rPr>
          <w:b/>
          <w:sz w:val="24"/>
          <w:szCs w:val="24"/>
        </w:rPr>
        <w:t>(ИНСТИТУТ ПРОФЕССИОНАЛЬНОГО РАЗВИТИЯ МЕДИЦИНСКИХ И</w:t>
      </w:r>
    </w:p>
    <w:p w14:paraId="5988259E" w14:textId="77777777" w:rsidR="00656D9A" w:rsidRPr="003B3B8F" w:rsidRDefault="00656D9A" w:rsidP="00656D9A">
      <w:pPr>
        <w:jc w:val="center"/>
        <w:rPr>
          <w:b/>
          <w:sz w:val="24"/>
          <w:szCs w:val="24"/>
        </w:rPr>
      </w:pPr>
      <w:r w:rsidRPr="003B3B8F">
        <w:rPr>
          <w:b/>
          <w:sz w:val="24"/>
          <w:szCs w:val="24"/>
        </w:rPr>
        <w:t>ФАРМАЦЕВТИЧЕСКИХ РАБОТНИКОВ)</w:t>
      </w:r>
    </w:p>
    <w:p w14:paraId="5717F8B0" w14:textId="6813035D" w:rsidR="00656D9A" w:rsidRPr="003B3B8F" w:rsidRDefault="00656D9A" w:rsidP="00656D9A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3B3B8F">
        <w:rPr>
          <w:b/>
          <w:sz w:val="24"/>
          <w:szCs w:val="24"/>
        </w:rPr>
        <w:t>АНО ВО «МедСкиллс»</w:t>
      </w:r>
    </w:p>
    <w:p w14:paraId="4DAC4D0E" w14:textId="544D9DE9" w:rsidR="00656D9A" w:rsidRPr="003B3B8F" w:rsidRDefault="00656D9A" w:rsidP="00656D9A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7E915BF1" w14:textId="4AE1EC9B" w:rsidR="00CE5A90" w:rsidRPr="003B3B8F" w:rsidRDefault="00CE5A90" w:rsidP="00CE5A90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047A25A9" w14:textId="6CD3BF31" w:rsidR="0069265F" w:rsidRPr="003B3B8F" w:rsidRDefault="0069265F" w:rsidP="0069265F">
      <w:pPr>
        <w:ind w:left="3540" w:firstLine="708"/>
        <w:rPr>
          <w:rFonts w:cs="Times New Roman"/>
          <w:bCs/>
          <w:szCs w:val="28"/>
        </w:rPr>
      </w:pPr>
      <w:r w:rsidRPr="003B3B8F">
        <w:rPr>
          <w:rFonts w:cs="Times New Roman"/>
          <w:bCs/>
          <w:szCs w:val="28"/>
        </w:rPr>
        <w:t>УТВЕРЖДЕНО</w:t>
      </w:r>
    </w:p>
    <w:p w14:paraId="5D0375D9" w14:textId="77777777" w:rsidR="0069265F" w:rsidRPr="003B3B8F" w:rsidRDefault="0069265F" w:rsidP="0069265F">
      <w:pPr>
        <w:ind w:left="4248"/>
        <w:rPr>
          <w:rFonts w:cs="Times New Roman"/>
          <w:szCs w:val="28"/>
        </w:rPr>
      </w:pPr>
      <w:r w:rsidRPr="003B3B8F">
        <w:rPr>
          <w:rFonts w:cs="Times New Roman"/>
          <w:bCs/>
          <w:szCs w:val="28"/>
        </w:rPr>
        <w:t xml:space="preserve">Ученый совет </w:t>
      </w:r>
      <w:r w:rsidRPr="003B3B8F">
        <w:rPr>
          <w:rFonts w:cs="Times New Roman"/>
          <w:szCs w:val="28"/>
        </w:rPr>
        <w:t>АНО ВО «МедСкиллс»</w:t>
      </w:r>
    </w:p>
    <w:p w14:paraId="68CCDB2C" w14:textId="46861990" w:rsidR="0069265F" w:rsidRPr="003B3B8F" w:rsidRDefault="00FC0547" w:rsidP="0069265F">
      <w:pPr>
        <w:ind w:left="4248"/>
        <w:rPr>
          <w:rFonts w:cs="Times New Roman"/>
          <w:szCs w:val="28"/>
        </w:rPr>
      </w:pPr>
      <w:r w:rsidRPr="003B3B8F">
        <w:rPr>
          <w:rFonts w:cs="Times New Roman"/>
          <w:bCs/>
          <w:szCs w:val="28"/>
        </w:rPr>
        <w:t>26</w:t>
      </w:r>
      <w:r w:rsidR="0069265F" w:rsidRPr="003B3B8F">
        <w:rPr>
          <w:rFonts w:cs="Times New Roman"/>
          <w:bCs/>
          <w:szCs w:val="28"/>
        </w:rPr>
        <w:t xml:space="preserve"> </w:t>
      </w:r>
      <w:r w:rsidRPr="003B3B8F">
        <w:rPr>
          <w:rFonts w:cs="Times New Roman"/>
          <w:bCs/>
          <w:szCs w:val="28"/>
        </w:rPr>
        <w:t>февраля</w:t>
      </w:r>
      <w:r w:rsidR="0069265F" w:rsidRPr="003B3B8F">
        <w:rPr>
          <w:rFonts w:cs="Times New Roman"/>
          <w:bCs/>
          <w:szCs w:val="28"/>
        </w:rPr>
        <w:t xml:space="preserve"> 202</w:t>
      </w:r>
      <w:r w:rsidRPr="003B3B8F">
        <w:rPr>
          <w:rFonts w:cs="Times New Roman"/>
          <w:bCs/>
          <w:szCs w:val="28"/>
        </w:rPr>
        <w:t>5</w:t>
      </w:r>
      <w:r w:rsidR="0069265F" w:rsidRPr="003B3B8F">
        <w:rPr>
          <w:rFonts w:cs="Times New Roman"/>
          <w:bCs/>
          <w:szCs w:val="28"/>
        </w:rPr>
        <w:t xml:space="preserve"> г. протокол №</w:t>
      </w:r>
      <w:r w:rsidRPr="003B3B8F">
        <w:rPr>
          <w:rFonts w:cs="Times New Roman"/>
          <w:bCs/>
          <w:szCs w:val="28"/>
        </w:rPr>
        <w:t>4</w:t>
      </w:r>
    </w:p>
    <w:p w14:paraId="2D23B688" w14:textId="77777777" w:rsidR="009A10AC" w:rsidRPr="003B3B8F" w:rsidRDefault="009A10AC" w:rsidP="009A10AC">
      <w:pPr>
        <w:ind w:left="4248"/>
        <w:rPr>
          <w:rFonts w:cs="Times New Roman"/>
          <w:szCs w:val="28"/>
        </w:rPr>
      </w:pPr>
      <w:r w:rsidRPr="003B3B8F">
        <w:rPr>
          <w:rFonts w:cs="Times New Roman"/>
          <w:bCs/>
          <w:szCs w:val="28"/>
        </w:rPr>
        <w:t xml:space="preserve">Обновлено Ученый совет </w:t>
      </w:r>
    </w:p>
    <w:p w14:paraId="4E1E4431" w14:textId="77777777" w:rsidR="009A10AC" w:rsidRPr="003B3B8F" w:rsidRDefault="009A10AC" w:rsidP="009A10AC">
      <w:pPr>
        <w:ind w:left="3540" w:firstLine="708"/>
        <w:rPr>
          <w:rFonts w:cs="Times New Roman"/>
          <w:bCs/>
          <w:szCs w:val="28"/>
        </w:rPr>
      </w:pPr>
      <w:r w:rsidRPr="003B3B8F">
        <w:rPr>
          <w:rFonts w:cs="Times New Roman"/>
          <w:color w:val="000000"/>
          <w:szCs w:val="28"/>
        </w:rPr>
        <w:t>27 августа 2025 г. протокол №1</w:t>
      </w:r>
    </w:p>
    <w:p w14:paraId="0C1E18A4" w14:textId="125AB204" w:rsidR="00590C78" w:rsidRPr="003B3B8F" w:rsidRDefault="00590C78" w:rsidP="00590C78">
      <w:pPr>
        <w:ind w:left="3540" w:firstLine="708"/>
        <w:rPr>
          <w:rFonts w:cs="Times New Roman"/>
          <w:bCs/>
          <w:szCs w:val="28"/>
        </w:rPr>
      </w:pPr>
      <w:r w:rsidRPr="003B3B8F">
        <w:rPr>
          <w:rFonts w:cs="Times New Roman"/>
          <w:bCs/>
          <w:szCs w:val="28"/>
        </w:rPr>
        <w:t>Ректор АНО ВО «МедСкиллс»</w:t>
      </w:r>
    </w:p>
    <w:p w14:paraId="1239A8DB" w14:textId="77777777" w:rsidR="0069265F" w:rsidRPr="003B3B8F" w:rsidRDefault="0069265F" w:rsidP="0069265F">
      <w:pPr>
        <w:ind w:left="3540" w:firstLine="708"/>
        <w:rPr>
          <w:rFonts w:cs="Times New Roman"/>
          <w:bCs/>
          <w:szCs w:val="28"/>
        </w:rPr>
      </w:pPr>
      <w:r w:rsidRPr="003B3B8F">
        <w:rPr>
          <w:rFonts w:cs="Times New Roman"/>
          <w:bCs/>
          <w:szCs w:val="28"/>
        </w:rPr>
        <w:t>________________ В.А. Протопопова</w:t>
      </w:r>
    </w:p>
    <w:p w14:paraId="4E10CE54" w14:textId="75C85078" w:rsidR="008B4F8A" w:rsidRPr="003B3B8F" w:rsidRDefault="008B4F8A" w:rsidP="008B4F8A">
      <w:pPr>
        <w:rPr>
          <w:rFonts w:cs="Times New Roman"/>
          <w:szCs w:val="28"/>
        </w:rPr>
      </w:pPr>
    </w:p>
    <w:p w14:paraId="694420FA" w14:textId="77777777" w:rsidR="008B4F8A" w:rsidRPr="003B3B8F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485B9EB1" w14:textId="77777777" w:rsidR="008B4F8A" w:rsidRPr="003B3B8F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3B3B8F" w:rsidRDefault="00BA683F" w:rsidP="008B4F8A">
      <w:pPr>
        <w:jc w:val="center"/>
        <w:rPr>
          <w:rFonts w:cs="Times New Roman"/>
          <w:b/>
          <w:bCs/>
          <w:szCs w:val="28"/>
        </w:rPr>
      </w:pPr>
      <w:r w:rsidRPr="003B3B8F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3B3B8F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0DC5A8F2" w14:textId="707AC4D3" w:rsidR="003A440C" w:rsidRPr="003B3B8F" w:rsidRDefault="00EC7725" w:rsidP="008B4F8A">
      <w:pPr>
        <w:jc w:val="center"/>
        <w:rPr>
          <w:rFonts w:cs="Times New Roman"/>
          <w:b/>
          <w:bCs/>
          <w:szCs w:val="28"/>
        </w:rPr>
      </w:pPr>
      <w:r w:rsidRPr="003B3B8F">
        <w:rPr>
          <w:rFonts w:cs="Times New Roman"/>
          <w:b/>
          <w:bCs/>
          <w:szCs w:val="28"/>
        </w:rPr>
        <w:t>Б.1.Э.</w:t>
      </w:r>
      <w:r w:rsidR="00815087" w:rsidRPr="003B3B8F">
        <w:rPr>
          <w:rFonts w:cs="Times New Roman"/>
          <w:b/>
          <w:bCs/>
          <w:szCs w:val="28"/>
        </w:rPr>
        <w:t>1.</w:t>
      </w:r>
      <w:r w:rsidR="00F16DF8" w:rsidRPr="003B3B8F">
        <w:rPr>
          <w:rFonts w:cs="Times New Roman"/>
          <w:b/>
          <w:bCs/>
          <w:szCs w:val="28"/>
        </w:rPr>
        <w:t>4</w:t>
      </w:r>
      <w:r w:rsidR="00BA683F" w:rsidRPr="003B3B8F">
        <w:rPr>
          <w:rFonts w:cs="Times New Roman"/>
          <w:b/>
          <w:bCs/>
          <w:szCs w:val="28"/>
        </w:rPr>
        <w:t xml:space="preserve"> </w:t>
      </w:r>
      <w:r w:rsidR="00F16DF8" w:rsidRPr="003B3B8F">
        <w:rPr>
          <w:rFonts w:cs="Times New Roman"/>
          <w:b/>
          <w:bCs/>
          <w:szCs w:val="28"/>
        </w:rPr>
        <w:t>ПСИХОЛОГИЯ ОБЩЕНИЯ</w:t>
      </w:r>
      <w:r w:rsidR="003A440C" w:rsidRPr="003B3B8F">
        <w:rPr>
          <w:rFonts w:cs="Times New Roman"/>
          <w:b/>
          <w:bCs/>
          <w:szCs w:val="28"/>
        </w:rPr>
        <w:t xml:space="preserve"> </w:t>
      </w:r>
    </w:p>
    <w:p w14:paraId="07075D44" w14:textId="40BC2AE0" w:rsidR="00B85640" w:rsidRPr="003B3B8F" w:rsidRDefault="003A440C" w:rsidP="008B4F8A">
      <w:pPr>
        <w:jc w:val="center"/>
        <w:rPr>
          <w:rFonts w:cs="Times New Roman"/>
          <w:b/>
          <w:bCs/>
          <w:szCs w:val="28"/>
        </w:rPr>
      </w:pPr>
      <w:r w:rsidRPr="003B3B8F">
        <w:rPr>
          <w:rFonts w:cs="Times New Roman"/>
          <w:b/>
          <w:bCs/>
          <w:szCs w:val="28"/>
        </w:rPr>
        <w:t>(АДАПТАЦИОННЫЙ МОДУЛЬ)</w:t>
      </w:r>
    </w:p>
    <w:p w14:paraId="3CB94433" w14:textId="635CAED8" w:rsidR="00BA683F" w:rsidRPr="003B3B8F" w:rsidRDefault="00BA683F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3B96019C" w:rsidR="008B4F8A" w:rsidRPr="003B3B8F" w:rsidRDefault="008B4F8A" w:rsidP="008B4F8A">
      <w:pPr>
        <w:jc w:val="center"/>
        <w:rPr>
          <w:rFonts w:cs="Times New Roman"/>
          <w:b/>
          <w:bCs/>
          <w:szCs w:val="28"/>
        </w:rPr>
      </w:pPr>
      <w:r w:rsidRPr="003B3B8F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3B3B8F" w:rsidRDefault="008B4F8A" w:rsidP="008B4F8A">
      <w:pPr>
        <w:jc w:val="center"/>
        <w:rPr>
          <w:rFonts w:cs="Times New Roman"/>
          <w:b/>
          <w:bCs/>
          <w:szCs w:val="28"/>
        </w:rPr>
      </w:pPr>
      <w:r w:rsidRPr="003B3B8F">
        <w:rPr>
          <w:rFonts w:cs="Times New Roman"/>
          <w:b/>
          <w:bCs/>
          <w:szCs w:val="28"/>
        </w:rPr>
        <w:t>СПЕЦИАЛЬНОСТ</w:t>
      </w:r>
      <w:r w:rsidR="00BA683F" w:rsidRPr="003B3B8F">
        <w:rPr>
          <w:rFonts w:cs="Times New Roman"/>
          <w:b/>
          <w:bCs/>
          <w:szCs w:val="28"/>
        </w:rPr>
        <w:t>Ь</w:t>
      </w:r>
      <w:r w:rsidRPr="003B3B8F">
        <w:rPr>
          <w:rFonts w:cs="Times New Roman"/>
          <w:b/>
          <w:bCs/>
          <w:szCs w:val="28"/>
        </w:rPr>
        <w:t xml:space="preserve"> </w:t>
      </w:r>
    </w:p>
    <w:p w14:paraId="020F547F" w14:textId="77777777" w:rsidR="00FD5AFB" w:rsidRPr="003B3B8F" w:rsidRDefault="00FD5AFB" w:rsidP="00FD5AFB">
      <w:pPr>
        <w:jc w:val="center"/>
        <w:rPr>
          <w:rFonts w:cs="Times New Roman"/>
          <w:b/>
          <w:bCs/>
          <w:szCs w:val="28"/>
        </w:rPr>
      </w:pPr>
      <w:r w:rsidRPr="003B3B8F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3B3B8F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3B3B8F" w:rsidRDefault="008B4F8A" w:rsidP="00046C1E">
      <w:pPr>
        <w:jc w:val="center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Уровень образовательной программы:</w:t>
      </w:r>
      <w:r w:rsidR="00046C1E" w:rsidRPr="003B3B8F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3B3B8F" w:rsidRDefault="00046C1E" w:rsidP="00046C1E">
      <w:pPr>
        <w:jc w:val="center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3B3B8F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3B3B8F" w:rsidRDefault="00046C1E" w:rsidP="00046C1E">
      <w:pPr>
        <w:jc w:val="center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3B3B8F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3B3B8F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3B3B8F" w:rsidRDefault="00046C1E" w:rsidP="00046C1E">
      <w:pPr>
        <w:jc w:val="center"/>
        <w:rPr>
          <w:rFonts w:cs="Times New Roman"/>
          <w:szCs w:val="28"/>
        </w:rPr>
      </w:pPr>
    </w:p>
    <w:p w14:paraId="0F90C494" w14:textId="77777777" w:rsidR="00EC7725" w:rsidRPr="003B3B8F" w:rsidRDefault="00EC7725" w:rsidP="00EC7725">
      <w:pPr>
        <w:jc w:val="center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3B3B8F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3B3B8F" w:rsidRDefault="00046C1E" w:rsidP="008B4F8A">
      <w:pPr>
        <w:rPr>
          <w:rFonts w:cs="Times New Roman"/>
          <w:szCs w:val="28"/>
        </w:rPr>
      </w:pPr>
    </w:p>
    <w:p w14:paraId="41E596AD" w14:textId="1FD23867" w:rsidR="00046C1E" w:rsidRPr="003B3B8F" w:rsidRDefault="00046C1E" w:rsidP="008B4F8A">
      <w:pPr>
        <w:rPr>
          <w:rFonts w:cs="Times New Roman"/>
          <w:szCs w:val="28"/>
        </w:rPr>
      </w:pPr>
    </w:p>
    <w:p w14:paraId="5ECA7AD1" w14:textId="18D694FF" w:rsidR="00046C1E" w:rsidRPr="003B3B8F" w:rsidRDefault="00046C1E" w:rsidP="008B4F8A">
      <w:pPr>
        <w:rPr>
          <w:rFonts w:cs="Times New Roman"/>
          <w:szCs w:val="28"/>
        </w:rPr>
      </w:pPr>
    </w:p>
    <w:p w14:paraId="34337B1C" w14:textId="3606A8CE" w:rsidR="00046C1E" w:rsidRPr="003B3B8F" w:rsidRDefault="00046C1E" w:rsidP="008B4F8A">
      <w:pPr>
        <w:rPr>
          <w:rFonts w:cs="Times New Roman"/>
          <w:szCs w:val="28"/>
        </w:rPr>
      </w:pPr>
    </w:p>
    <w:p w14:paraId="4C721963" w14:textId="6EB22CCB" w:rsidR="00046C1E" w:rsidRPr="003B3B8F" w:rsidRDefault="00046C1E" w:rsidP="008B4F8A">
      <w:pPr>
        <w:rPr>
          <w:rFonts w:cs="Times New Roman"/>
          <w:szCs w:val="28"/>
        </w:rPr>
      </w:pPr>
    </w:p>
    <w:p w14:paraId="446D4C13" w14:textId="23EC4C06" w:rsidR="00FC0547" w:rsidRPr="003B3B8F" w:rsidRDefault="00FC0547" w:rsidP="008B4F8A">
      <w:pPr>
        <w:rPr>
          <w:rFonts w:cs="Times New Roman"/>
          <w:szCs w:val="28"/>
        </w:rPr>
      </w:pPr>
    </w:p>
    <w:p w14:paraId="3B2D4325" w14:textId="5275A86C" w:rsidR="00FC0547" w:rsidRPr="003B3B8F" w:rsidRDefault="00FC0547" w:rsidP="008B4F8A">
      <w:pPr>
        <w:rPr>
          <w:rFonts w:cs="Times New Roman"/>
          <w:szCs w:val="28"/>
        </w:rPr>
      </w:pPr>
    </w:p>
    <w:p w14:paraId="06CB2A1A" w14:textId="77777777" w:rsidR="00FC0547" w:rsidRPr="003B3B8F" w:rsidRDefault="00FC0547" w:rsidP="008B4F8A">
      <w:pPr>
        <w:rPr>
          <w:rFonts w:cs="Times New Roman"/>
          <w:szCs w:val="28"/>
        </w:rPr>
      </w:pPr>
    </w:p>
    <w:p w14:paraId="57BC2965" w14:textId="0F51EE6F" w:rsidR="00046C1E" w:rsidRPr="003B3B8F" w:rsidRDefault="00046C1E" w:rsidP="00046C1E">
      <w:pPr>
        <w:jc w:val="center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Ростов-на-Дону</w:t>
      </w:r>
    </w:p>
    <w:p w14:paraId="5534CA00" w14:textId="12EB2347" w:rsidR="00046C1E" w:rsidRPr="003B3B8F" w:rsidRDefault="00046C1E" w:rsidP="00046C1E">
      <w:pPr>
        <w:jc w:val="center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202</w:t>
      </w:r>
      <w:r w:rsidR="00FC0547" w:rsidRPr="003B3B8F">
        <w:rPr>
          <w:rFonts w:cs="Times New Roman"/>
          <w:szCs w:val="28"/>
        </w:rPr>
        <w:t>5</w:t>
      </w:r>
    </w:p>
    <w:p w14:paraId="03ABA26E" w14:textId="7CEE4AFE" w:rsidR="00046C1E" w:rsidRPr="003B3B8F" w:rsidRDefault="00046C1E" w:rsidP="007E3655">
      <w:pPr>
        <w:jc w:val="center"/>
        <w:rPr>
          <w:rFonts w:cs="Times New Roman"/>
          <w:b/>
          <w:bCs/>
          <w:szCs w:val="28"/>
        </w:rPr>
      </w:pPr>
      <w:r w:rsidRPr="003B3B8F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-43466921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B550493" w14:textId="0CE0AB86" w:rsidR="00CC31BC" w:rsidRPr="003B3B8F" w:rsidRDefault="00CC31BC">
          <w:pPr>
            <w:pStyle w:val="af7"/>
          </w:pPr>
        </w:p>
        <w:p w14:paraId="0782C81F" w14:textId="419FD55B" w:rsidR="00A17EE4" w:rsidRPr="003B3B8F" w:rsidRDefault="00CC31BC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3B3B8F">
            <w:fldChar w:fldCharType="begin"/>
          </w:r>
          <w:r w:rsidRPr="003B3B8F">
            <w:instrText xml:space="preserve"> TOC \o "1-3" \h \z \u </w:instrText>
          </w:r>
          <w:r w:rsidRPr="003B3B8F">
            <w:fldChar w:fldCharType="separate"/>
          </w:r>
          <w:hyperlink w:anchor="_Toc127523481" w:history="1">
            <w:r w:rsidR="00A17EE4" w:rsidRPr="003B3B8F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="00A17EE4" w:rsidRPr="003B3B8F">
              <w:rPr>
                <w:noProof/>
                <w:webHidden/>
              </w:rPr>
              <w:tab/>
            </w:r>
            <w:r w:rsidR="00A17EE4" w:rsidRPr="003B3B8F">
              <w:rPr>
                <w:noProof/>
                <w:webHidden/>
              </w:rPr>
              <w:fldChar w:fldCharType="begin"/>
            </w:r>
            <w:r w:rsidR="00A17EE4" w:rsidRPr="003B3B8F">
              <w:rPr>
                <w:noProof/>
                <w:webHidden/>
              </w:rPr>
              <w:instrText xml:space="preserve"> PAGEREF _Toc127523481 \h </w:instrText>
            </w:r>
            <w:r w:rsidR="00A17EE4" w:rsidRPr="003B3B8F">
              <w:rPr>
                <w:noProof/>
                <w:webHidden/>
              </w:rPr>
            </w:r>
            <w:r w:rsidR="00A17EE4" w:rsidRPr="003B3B8F">
              <w:rPr>
                <w:noProof/>
                <w:webHidden/>
              </w:rPr>
              <w:fldChar w:fldCharType="separate"/>
            </w:r>
            <w:r w:rsidR="00784064">
              <w:rPr>
                <w:noProof/>
                <w:webHidden/>
              </w:rPr>
              <w:t>3</w:t>
            </w:r>
            <w:r w:rsidR="00A17EE4" w:rsidRPr="003B3B8F">
              <w:rPr>
                <w:noProof/>
                <w:webHidden/>
              </w:rPr>
              <w:fldChar w:fldCharType="end"/>
            </w:r>
          </w:hyperlink>
        </w:p>
        <w:p w14:paraId="3F43F26D" w14:textId="202285C4" w:rsidR="00A17EE4" w:rsidRPr="003B3B8F" w:rsidRDefault="000E38D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2" w:history="1">
            <w:r w:rsidR="00A17EE4" w:rsidRPr="003B3B8F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A17EE4" w:rsidRPr="003B3B8F">
              <w:rPr>
                <w:noProof/>
                <w:webHidden/>
              </w:rPr>
              <w:tab/>
            </w:r>
            <w:r w:rsidR="00A17EE4" w:rsidRPr="003B3B8F">
              <w:rPr>
                <w:noProof/>
                <w:webHidden/>
              </w:rPr>
              <w:fldChar w:fldCharType="begin"/>
            </w:r>
            <w:r w:rsidR="00A17EE4" w:rsidRPr="003B3B8F">
              <w:rPr>
                <w:noProof/>
                <w:webHidden/>
              </w:rPr>
              <w:instrText xml:space="preserve"> PAGEREF _Toc127523482 \h </w:instrText>
            </w:r>
            <w:r w:rsidR="00A17EE4" w:rsidRPr="003B3B8F">
              <w:rPr>
                <w:noProof/>
                <w:webHidden/>
              </w:rPr>
            </w:r>
            <w:r w:rsidR="00A17EE4" w:rsidRPr="003B3B8F">
              <w:rPr>
                <w:noProof/>
                <w:webHidden/>
              </w:rPr>
              <w:fldChar w:fldCharType="separate"/>
            </w:r>
            <w:r w:rsidR="00784064">
              <w:rPr>
                <w:noProof/>
                <w:webHidden/>
              </w:rPr>
              <w:t>4</w:t>
            </w:r>
            <w:r w:rsidR="00A17EE4" w:rsidRPr="003B3B8F">
              <w:rPr>
                <w:noProof/>
                <w:webHidden/>
              </w:rPr>
              <w:fldChar w:fldCharType="end"/>
            </w:r>
          </w:hyperlink>
        </w:p>
        <w:p w14:paraId="2CB81D09" w14:textId="2BF38A0A" w:rsidR="00A17EE4" w:rsidRPr="003B3B8F" w:rsidRDefault="000E38D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3" w:history="1">
            <w:r w:rsidR="00A17EE4" w:rsidRPr="003B3B8F">
              <w:rPr>
                <w:rStyle w:val="af5"/>
                <w:noProof/>
              </w:rPr>
              <w:t>3. СОДЕРЖАНИЕ ДИСЦИПЛИНЫ (МОДУЛЯ)</w:t>
            </w:r>
            <w:r w:rsidR="00A17EE4" w:rsidRPr="003B3B8F">
              <w:rPr>
                <w:noProof/>
                <w:webHidden/>
              </w:rPr>
              <w:tab/>
            </w:r>
            <w:r w:rsidR="00A17EE4" w:rsidRPr="003B3B8F">
              <w:rPr>
                <w:noProof/>
                <w:webHidden/>
              </w:rPr>
              <w:fldChar w:fldCharType="begin"/>
            </w:r>
            <w:r w:rsidR="00A17EE4" w:rsidRPr="003B3B8F">
              <w:rPr>
                <w:noProof/>
                <w:webHidden/>
              </w:rPr>
              <w:instrText xml:space="preserve"> PAGEREF _Toc127523483 \h </w:instrText>
            </w:r>
            <w:r w:rsidR="00A17EE4" w:rsidRPr="003B3B8F">
              <w:rPr>
                <w:noProof/>
                <w:webHidden/>
              </w:rPr>
            </w:r>
            <w:r w:rsidR="00A17EE4" w:rsidRPr="003B3B8F">
              <w:rPr>
                <w:noProof/>
                <w:webHidden/>
              </w:rPr>
              <w:fldChar w:fldCharType="separate"/>
            </w:r>
            <w:r w:rsidR="00784064">
              <w:rPr>
                <w:noProof/>
                <w:webHidden/>
              </w:rPr>
              <w:t>5</w:t>
            </w:r>
            <w:r w:rsidR="00A17EE4" w:rsidRPr="003B3B8F">
              <w:rPr>
                <w:noProof/>
                <w:webHidden/>
              </w:rPr>
              <w:fldChar w:fldCharType="end"/>
            </w:r>
          </w:hyperlink>
        </w:p>
        <w:p w14:paraId="2E3EA927" w14:textId="50D659FB" w:rsidR="00A17EE4" w:rsidRPr="003B3B8F" w:rsidRDefault="000E38D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4" w:history="1">
            <w:r w:rsidR="00A17EE4" w:rsidRPr="003B3B8F">
              <w:rPr>
                <w:rStyle w:val="af5"/>
                <w:noProof/>
              </w:rPr>
              <w:t>4. УЧЕБНО-ТЕМАТИЧЕСКИЙ ПЛАН ДИСЦИПЛИНЫ (МОДУЛЯ)</w:t>
            </w:r>
            <w:r w:rsidR="00A17EE4" w:rsidRPr="003B3B8F">
              <w:rPr>
                <w:noProof/>
                <w:webHidden/>
              </w:rPr>
              <w:tab/>
            </w:r>
            <w:r w:rsidR="00A17EE4" w:rsidRPr="003B3B8F">
              <w:rPr>
                <w:noProof/>
                <w:webHidden/>
              </w:rPr>
              <w:fldChar w:fldCharType="begin"/>
            </w:r>
            <w:r w:rsidR="00A17EE4" w:rsidRPr="003B3B8F">
              <w:rPr>
                <w:noProof/>
                <w:webHidden/>
              </w:rPr>
              <w:instrText xml:space="preserve"> PAGEREF _Toc127523484 \h </w:instrText>
            </w:r>
            <w:r w:rsidR="00A17EE4" w:rsidRPr="003B3B8F">
              <w:rPr>
                <w:noProof/>
                <w:webHidden/>
              </w:rPr>
            </w:r>
            <w:r w:rsidR="00A17EE4" w:rsidRPr="003B3B8F">
              <w:rPr>
                <w:noProof/>
                <w:webHidden/>
              </w:rPr>
              <w:fldChar w:fldCharType="separate"/>
            </w:r>
            <w:r w:rsidR="00784064">
              <w:rPr>
                <w:noProof/>
                <w:webHidden/>
              </w:rPr>
              <w:t>6</w:t>
            </w:r>
            <w:r w:rsidR="00A17EE4" w:rsidRPr="003B3B8F">
              <w:rPr>
                <w:noProof/>
                <w:webHidden/>
              </w:rPr>
              <w:fldChar w:fldCharType="end"/>
            </w:r>
          </w:hyperlink>
        </w:p>
        <w:p w14:paraId="34EC1090" w14:textId="18DA162F" w:rsidR="00A17EE4" w:rsidRPr="003B3B8F" w:rsidRDefault="000E38D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5" w:history="1">
            <w:r w:rsidR="00A17EE4" w:rsidRPr="003B3B8F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A17EE4" w:rsidRPr="003B3B8F">
              <w:rPr>
                <w:noProof/>
                <w:webHidden/>
              </w:rPr>
              <w:tab/>
            </w:r>
            <w:r w:rsidR="00A17EE4" w:rsidRPr="003B3B8F">
              <w:rPr>
                <w:noProof/>
                <w:webHidden/>
              </w:rPr>
              <w:fldChar w:fldCharType="begin"/>
            </w:r>
            <w:r w:rsidR="00A17EE4" w:rsidRPr="003B3B8F">
              <w:rPr>
                <w:noProof/>
                <w:webHidden/>
              </w:rPr>
              <w:instrText xml:space="preserve"> PAGEREF _Toc127523485 \h </w:instrText>
            </w:r>
            <w:r w:rsidR="00A17EE4" w:rsidRPr="003B3B8F">
              <w:rPr>
                <w:noProof/>
                <w:webHidden/>
              </w:rPr>
            </w:r>
            <w:r w:rsidR="00A17EE4" w:rsidRPr="003B3B8F">
              <w:rPr>
                <w:noProof/>
                <w:webHidden/>
              </w:rPr>
              <w:fldChar w:fldCharType="separate"/>
            </w:r>
            <w:r w:rsidR="00784064">
              <w:rPr>
                <w:noProof/>
                <w:webHidden/>
              </w:rPr>
              <w:t>7</w:t>
            </w:r>
            <w:r w:rsidR="00A17EE4" w:rsidRPr="003B3B8F">
              <w:rPr>
                <w:noProof/>
                <w:webHidden/>
              </w:rPr>
              <w:fldChar w:fldCharType="end"/>
            </w:r>
          </w:hyperlink>
        </w:p>
        <w:p w14:paraId="5F444485" w14:textId="4E884411" w:rsidR="00A17EE4" w:rsidRPr="003B3B8F" w:rsidRDefault="000E38D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6" w:history="1">
            <w:r w:rsidR="00A17EE4" w:rsidRPr="003B3B8F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A17EE4" w:rsidRPr="003B3B8F">
              <w:rPr>
                <w:noProof/>
                <w:webHidden/>
              </w:rPr>
              <w:tab/>
            </w:r>
            <w:r w:rsidR="00A17EE4" w:rsidRPr="003B3B8F">
              <w:rPr>
                <w:noProof/>
                <w:webHidden/>
              </w:rPr>
              <w:fldChar w:fldCharType="begin"/>
            </w:r>
            <w:r w:rsidR="00A17EE4" w:rsidRPr="003B3B8F">
              <w:rPr>
                <w:noProof/>
                <w:webHidden/>
              </w:rPr>
              <w:instrText xml:space="preserve"> PAGEREF _Toc127523486 \h </w:instrText>
            </w:r>
            <w:r w:rsidR="00A17EE4" w:rsidRPr="003B3B8F">
              <w:rPr>
                <w:noProof/>
                <w:webHidden/>
              </w:rPr>
            </w:r>
            <w:r w:rsidR="00A17EE4" w:rsidRPr="003B3B8F">
              <w:rPr>
                <w:noProof/>
                <w:webHidden/>
              </w:rPr>
              <w:fldChar w:fldCharType="separate"/>
            </w:r>
            <w:r w:rsidR="00784064">
              <w:rPr>
                <w:noProof/>
                <w:webHidden/>
              </w:rPr>
              <w:t>8</w:t>
            </w:r>
            <w:r w:rsidR="00A17EE4" w:rsidRPr="003B3B8F">
              <w:rPr>
                <w:noProof/>
                <w:webHidden/>
              </w:rPr>
              <w:fldChar w:fldCharType="end"/>
            </w:r>
          </w:hyperlink>
        </w:p>
        <w:p w14:paraId="590584D9" w14:textId="399E95B5" w:rsidR="00A17EE4" w:rsidRPr="003B3B8F" w:rsidRDefault="000E38D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7" w:history="1">
            <w:r w:rsidR="00A17EE4" w:rsidRPr="003B3B8F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A17EE4" w:rsidRPr="003B3B8F">
              <w:rPr>
                <w:noProof/>
                <w:webHidden/>
              </w:rPr>
              <w:tab/>
            </w:r>
            <w:r w:rsidR="00A17EE4" w:rsidRPr="003B3B8F">
              <w:rPr>
                <w:noProof/>
                <w:webHidden/>
              </w:rPr>
              <w:fldChar w:fldCharType="begin"/>
            </w:r>
            <w:r w:rsidR="00A17EE4" w:rsidRPr="003B3B8F">
              <w:rPr>
                <w:noProof/>
                <w:webHidden/>
              </w:rPr>
              <w:instrText xml:space="preserve"> PAGEREF _Toc127523487 \h </w:instrText>
            </w:r>
            <w:r w:rsidR="00A17EE4" w:rsidRPr="003B3B8F">
              <w:rPr>
                <w:noProof/>
                <w:webHidden/>
              </w:rPr>
            </w:r>
            <w:r w:rsidR="00A17EE4" w:rsidRPr="003B3B8F">
              <w:rPr>
                <w:noProof/>
                <w:webHidden/>
              </w:rPr>
              <w:fldChar w:fldCharType="separate"/>
            </w:r>
            <w:r w:rsidR="00784064">
              <w:rPr>
                <w:noProof/>
                <w:webHidden/>
              </w:rPr>
              <w:t>8</w:t>
            </w:r>
            <w:r w:rsidR="00A17EE4" w:rsidRPr="003B3B8F">
              <w:rPr>
                <w:noProof/>
                <w:webHidden/>
              </w:rPr>
              <w:fldChar w:fldCharType="end"/>
            </w:r>
          </w:hyperlink>
        </w:p>
        <w:p w14:paraId="43C64D34" w14:textId="64AFE48D" w:rsidR="00A17EE4" w:rsidRPr="003B3B8F" w:rsidRDefault="000E38D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8" w:history="1">
            <w:r w:rsidR="00A17EE4" w:rsidRPr="003B3B8F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A17EE4" w:rsidRPr="003B3B8F">
              <w:rPr>
                <w:noProof/>
                <w:webHidden/>
              </w:rPr>
              <w:tab/>
            </w:r>
            <w:r w:rsidR="00A17EE4" w:rsidRPr="003B3B8F">
              <w:rPr>
                <w:noProof/>
                <w:webHidden/>
              </w:rPr>
              <w:fldChar w:fldCharType="begin"/>
            </w:r>
            <w:r w:rsidR="00A17EE4" w:rsidRPr="003B3B8F">
              <w:rPr>
                <w:noProof/>
                <w:webHidden/>
              </w:rPr>
              <w:instrText xml:space="preserve"> PAGEREF _Toc127523488 \h </w:instrText>
            </w:r>
            <w:r w:rsidR="00A17EE4" w:rsidRPr="003B3B8F">
              <w:rPr>
                <w:noProof/>
                <w:webHidden/>
              </w:rPr>
            </w:r>
            <w:r w:rsidR="00A17EE4" w:rsidRPr="003B3B8F">
              <w:rPr>
                <w:noProof/>
                <w:webHidden/>
              </w:rPr>
              <w:fldChar w:fldCharType="separate"/>
            </w:r>
            <w:r w:rsidR="00784064">
              <w:rPr>
                <w:noProof/>
                <w:webHidden/>
              </w:rPr>
              <w:t>9</w:t>
            </w:r>
            <w:r w:rsidR="00A17EE4" w:rsidRPr="003B3B8F">
              <w:rPr>
                <w:noProof/>
                <w:webHidden/>
              </w:rPr>
              <w:fldChar w:fldCharType="end"/>
            </w:r>
          </w:hyperlink>
        </w:p>
        <w:p w14:paraId="298C8B99" w14:textId="0B41DA82" w:rsidR="00A17EE4" w:rsidRPr="003B3B8F" w:rsidRDefault="000E38D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9" w:history="1">
            <w:r w:rsidR="00A17EE4" w:rsidRPr="003B3B8F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A17EE4" w:rsidRPr="003B3B8F">
              <w:rPr>
                <w:noProof/>
                <w:webHidden/>
              </w:rPr>
              <w:tab/>
            </w:r>
            <w:r w:rsidR="00A17EE4" w:rsidRPr="003B3B8F">
              <w:rPr>
                <w:noProof/>
                <w:webHidden/>
              </w:rPr>
              <w:fldChar w:fldCharType="begin"/>
            </w:r>
            <w:r w:rsidR="00A17EE4" w:rsidRPr="003B3B8F">
              <w:rPr>
                <w:noProof/>
                <w:webHidden/>
              </w:rPr>
              <w:instrText xml:space="preserve"> PAGEREF _Toc127523489 \h </w:instrText>
            </w:r>
            <w:r w:rsidR="00A17EE4" w:rsidRPr="003B3B8F">
              <w:rPr>
                <w:noProof/>
                <w:webHidden/>
              </w:rPr>
            </w:r>
            <w:r w:rsidR="00A17EE4" w:rsidRPr="003B3B8F">
              <w:rPr>
                <w:noProof/>
                <w:webHidden/>
              </w:rPr>
              <w:fldChar w:fldCharType="separate"/>
            </w:r>
            <w:r w:rsidR="00784064">
              <w:rPr>
                <w:noProof/>
                <w:webHidden/>
              </w:rPr>
              <w:t>10</w:t>
            </w:r>
            <w:r w:rsidR="00A17EE4" w:rsidRPr="003B3B8F">
              <w:rPr>
                <w:noProof/>
                <w:webHidden/>
              </w:rPr>
              <w:fldChar w:fldCharType="end"/>
            </w:r>
          </w:hyperlink>
        </w:p>
        <w:p w14:paraId="0FD43FE8" w14:textId="58190223" w:rsidR="00A17EE4" w:rsidRPr="003B3B8F" w:rsidRDefault="000E38D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90" w:history="1">
            <w:r w:rsidR="00A17EE4" w:rsidRPr="003B3B8F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A17EE4" w:rsidRPr="003B3B8F">
              <w:rPr>
                <w:noProof/>
                <w:webHidden/>
              </w:rPr>
              <w:tab/>
            </w:r>
            <w:r w:rsidR="00A17EE4" w:rsidRPr="003B3B8F">
              <w:rPr>
                <w:noProof/>
                <w:webHidden/>
              </w:rPr>
              <w:fldChar w:fldCharType="begin"/>
            </w:r>
            <w:r w:rsidR="00A17EE4" w:rsidRPr="003B3B8F">
              <w:rPr>
                <w:noProof/>
                <w:webHidden/>
              </w:rPr>
              <w:instrText xml:space="preserve"> PAGEREF _Toc127523490 \h </w:instrText>
            </w:r>
            <w:r w:rsidR="00A17EE4" w:rsidRPr="003B3B8F">
              <w:rPr>
                <w:noProof/>
                <w:webHidden/>
              </w:rPr>
            </w:r>
            <w:r w:rsidR="00A17EE4" w:rsidRPr="003B3B8F">
              <w:rPr>
                <w:noProof/>
                <w:webHidden/>
              </w:rPr>
              <w:fldChar w:fldCharType="separate"/>
            </w:r>
            <w:r w:rsidR="00784064">
              <w:rPr>
                <w:noProof/>
                <w:webHidden/>
              </w:rPr>
              <w:t>11</w:t>
            </w:r>
            <w:r w:rsidR="00A17EE4" w:rsidRPr="003B3B8F">
              <w:rPr>
                <w:noProof/>
                <w:webHidden/>
              </w:rPr>
              <w:fldChar w:fldCharType="end"/>
            </w:r>
          </w:hyperlink>
        </w:p>
        <w:p w14:paraId="2823972F" w14:textId="43B43CFA" w:rsidR="00A17EE4" w:rsidRPr="003B3B8F" w:rsidRDefault="000E38D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91" w:history="1">
            <w:r w:rsidR="00A17EE4" w:rsidRPr="003B3B8F">
              <w:rPr>
                <w:rStyle w:val="af5"/>
                <w:noProof/>
              </w:rPr>
              <w:t xml:space="preserve">Приложение 1 </w:t>
            </w:r>
          </w:hyperlink>
          <w:hyperlink w:anchor="_Toc127523492" w:history="1">
            <w:r w:rsidR="00A17EE4" w:rsidRPr="003B3B8F">
              <w:rPr>
                <w:rStyle w:val="af5"/>
                <w:noProof/>
              </w:rPr>
              <w:t>к рабочей программе по дисциплине (модулю)</w:t>
            </w:r>
            <w:r w:rsidR="00A17EE4" w:rsidRPr="003B3B8F">
              <w:rPr>
                <w:noProof/>
                <w:webHidden/>
              </w:rPr>
              <w:tab/>
            </w:r>
            <w:r w:rsidR="00A17EE4" w:rsidRPr="003B3B8F">
              <w:rPr>
                <w:noProof/>
                <w:webHidden/>
              </w:rPr>
              <w:fldChar w:fldCharType="begin"/>
            </w:r>
            <w:r w:rsidR="00A17EE4" w:rsidRPr="003B3B8F">
              <w:rPr>
                <w:noProof/>
                <w:webHidden/>
              </w:rPr>
              <w:instrText xml:space="preserve"> PAGEREF _Toc127523492 \h </w:instrText>
            </w:r>
            <w:r w:rsidR="00A17EE4" w:rsidRPr="003B3B8F">
              <w:rPr>
                <w:noProof/>
                <w:webHidden/>
              </w:rPr>
            </w:r>
            <w:r w:rsidR="00A17EE4" w:rsidRPr="003B3B8F">
              <w:rPr>
                <w:noProof/>
                <w:webHidden/>
              </w:rPr>
              <w:fldChar w:fldCharType="separate"/>
            </w:r>
            <w:r w:rsidR="00784064">
              <w:rPr>
                <w:noProof/>
                <w:webHidden/>
              </w:rPr>
              <w:t>13</w:t>
            </w:r>
            <w:r w:rsidR="00A17EE4" w:rsidRPr="003B3B8F">
              <w:rPr>
                <w:noProof/>
                <w:webHidden/>
              </w:rPr>
              <w:fldChar w:fldCharType="end"/>
            </w:r>
          </w:hyperlink>
        </w:p>
        <w:p w14:paraId="279D468F" w14:textId="786BBA11" w:rsidR="00CC31BC" w:rsidRPr="003B3B8F" w:rsidRDefault="00CC31BC">
          <w:r w:rsidRPr="003B3B8F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3B3B8F" w:rsidRDefault="003C3814" w:rsidP="00CC31BC">
      <w:pPr>
        <w:pStyle w:val="1"/>
        <w:pageBreakBefore/>
      </w:pPr>
      <w:bookmarkStart w:id="0" w:name="_Toc127523481"/>
      <w:r w:rsidRPr="003B3B8F">
        <w:lastRenderedPageBreak/>
        <w:t>1. ЦЕЛЬ И ЗАДАЧИ ИЗУЧЕНИЯ ДИСЦИПЛИНЫ (МОДУЛЯ), ТРЕБОВАНИЯ К РЕЗУЛЬТАТАМ ОСВОЕНИЯ ДИСЦИПЛИНЫ (МОДУЛЯ)</w:t>
      </w:r>
      <w:bookmarkEnd w:id="0"/>
    </w:p>
    <w:p w14:paraId="5F659FFB" w14:textId="77777777" w:rsidR="003C3814" w:rsidRPr="003B3B8F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3B3B8F" w:rsidRDefault="003C3814" w:rsidP="003C3814">
      <w:pPr>
        <w:ind w:firstLine="708"/>
        <w:rPr>
          <w:rFonts w:cs="Times New Roman"/>
          <w:b/>
          <w:szCs w:val="28"/>
        </w:rPr>
      </w:pPr>
      <w:r w:rsidRPr="003B3B8F">
        <w:rPr>
          <w:rFonts w:cs="Times New Roman"/>
          <w:b/>
          <w:szCs w:val="28"/>
        </w:rPr>
        <w:t>Цель</w:t>
      </w:r>
      <w:r w:rsidRPr="003B3B8F">
        <w:rPr>
          <w:rFonts w:cs="Times New Roman"/>
          <w:b/>
          <w:spacing w:val="2"/>
          <w:szCs w:val="28"/>
        </w:rPr>
        <w:t xml:space="preserve"> </w:t>
      </w:r>
      <w:r w:rsidRPr="003B3B8F">
        <w:rPr>
          <w:rFonts w:cs="Times New Roman"/>
          <w:b/>
          <w:szCs w:val="28"/>
        </w:rPr>
        <w:t>изучения</w:t>
      </w:r>
      <w:r w:rsidRPr="003B3B8F">
        <w:rPr>
          <w:rFonts w:cs="Times New Roman"/>
          <w:b/>
          <w:spacing w:val="-4"/>
          <w:szCs w:val="28"/>
        </w:rPr>
        <w:t xml:space="preserve"> </w:t>
      </w:r>
      <w:r w:rsidRPr="003B3B8F">
        <w:rPr>
          <w:rFonts w:cs="Times New Roman"/>
          <w:b/>
          <w:szCs w:val="28"/>
        </w:rPr>
        <w:t>дисциплины</w:t>
      </w:r>
      <w:r w:rsidRPr="003B3B8F">
        <w:rPr>
          <w:rFonts w:cs="Times New Roman"/>
          <w:b/>
          <w:spacing w:val="-3"/>
          <w:szCs w:val="28"/>
        </w:rPr>
        <w:t xml:space="preserve"> </w:t>
      </w:r>
      <w:r w:rsidRPr="003B3B8F">
        <w:rPr>
          <w:rFonts w:cs="Times New Roman"/>
          <w:b/>
          <w:szCs w:val="28"/>
        </w:rPr>
        <w:t>(модуля)</w:t>
      </w:r>
    </w:p>
    <w:p w14:paraId="46ABFA14" w14:textId="383E8F9E" w:rsidR="003C3814" w:rsidRPr="003B3B8F" w:rsidRDefault="003C3814" w:rsidP="00F16DF8">
      <w:pPr>
        <w:ind w:right="-1"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Целью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изучения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дисциплины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(модуля)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является</w:t>
      </w:r>
      <w:r w:rsidRPr="003B3B8F">
        <w:rPr>
          <w:rFonts w:cs="Times New Roman"/>
          <w:spacing w:val="1"/>
          <w:szCs w:val="28"/>
        </w:rPr>
        <w:t xml:space="preserve"> </w:t>
      </w:r>
      <w:r w:rsidR="003A440C" w:rsidRPr="003B3B8F">
        <w:rPr>
          <w:rFonts w:cs="Times New Roman"/>
          <w:szCs w:val="28"/>
        </w:rPr>
        <w:t xml:space="preserve">организация деятельности </w:t>
      </w:r>
      <w:r w:rsidR="003A440C" w:rsidRPr="003B3B8F">
        <w:t>обучающихся-инвалидов и лиц с ОВЗ по индивидуализированной коррекции нарушений их</w:t>
      </w:r>
      <w:r w:rsidR="003A440C" w:rsidRPr="003B3B8F">
        <w:rPr>
          <w:spacing w:val="-57"/>
        </w:rPr>
        <w:t xml:space="preserve"> </w:t>
      </w:r>
      <w:r w:rsidR="003A440C" w:rsidRPr="003B3B8F">
        <w:t>учебных и коммуникативных умений, их профессиональной и социальной адаптации, а</w:t>
      </w:r>
      <w:r w:rsidR="003A440C" w:rsidRPr="003B3B8F">
        <w:rPr>
          <w:spacing w:val="1"/>
        </w:rPr>
        <w:t xml:space="preserve"> </w:t>
      </w:r>
      <w:r w:rsidR="003A440C" w:rsidRPr="003B3B8F">
        <w:t xml:space="preserve">также по формированию у них теоретических и практических основ </w:t>
      </w:r>
      <w:r w:rsidR="00F16DF8" w:rsidRPr="003B3B8F">
        <w:t>общения</w:t>
      </w:r>
      <w:r w:rsidR="003A440C" w:rsidRPr="003B3B8F">
        <w:t>;</w:t>
      </w:r>
      <w:r w:rsidR="003A440C" w:rsidRPr="003B3B8F">
        <w:rPr>
          <w:spacing w:val="-57"/>
        </w:rPr>
        <w:t xml:space="preserve"> </w:t>
      </w:r>
      <w:r w:rsidR="003A440C" w:rsidRPr="003B3B8F">
        <w:t>создание</w:t>
      </w:r>
      <w:r w:rsidR="003A440C" w:rsidRPr="003B3B8F">
        <w:rPr>
          <w:spacing w:val="1"/>
        </w:rPr>
        <w:t xml:space="preserve"> </w:t>
      </w:r>
      <w:r w:rsidR="003A440C" w:rsidRPr="003B3B8F">
        <w:t>педагогических</w:t>
      </w:r>
      <w:r w:rsidR="003A440C" w:rsidRPr="003B3B8F">
        <w:rPr>
          <w:spacing w:val="1"/>
        </w:rPr>
        <w:t xml:space="preserve"> </w:t>
      </w:r>
      <w:r w:rsidR="003A440C" w:rsidRPr="003B3B8F">
        <w:t>условий</w:t>
      </w:r>
      <w:r w:rsidR="003A440C" w:rsidRPr="003B3B8F">
        <w:rPr>
          <w:spacing w:val="1"/>
        </w:rPr>
        <w:t xml:space="preserve"> </w:t>
      </w:r>
      <w:r w:rsidR="003A440C" w:rsidRPr="003B3B8F">
        <w:t>для</w:t>
      </w:r>
      <w:r w:rsidR="003A440C" w:rsidRPr="003B3B8F">
        <w:rPr>
          <w:spacing w:val="1"/>
        </w:rPr>
        <w:t xml:space="preserve"> </w:t>
      </w:r>
      <w:r w:rsidR="003A440C" w:rsidRPr="003B3B8F">
        <w:t>удовлетворения</w:t>
      </w:r>
      <w:r w:rsidR="003A440C" w:rsidRPr="003B3B8F">
        <w:rPr>
          <w:spacing w:val="1"/>
        </w:rPr>
        <w:t xml:space="preserve"> </w:t>
      </w:r>
      <w:r w:rsidR="003A440C" w:rsidRPr="003B3B8F">
        <w:t>потребностей</w:t>
      </w:r>
      <w:r w:rsidR="003A440C" w:rsidRPr="003B3B8F">
        <w:rPr>
          <w:spacing w:val="1"/>
        </w:rPr>
        <w:t xml:space="preserve"> </w:t>
      </w:r>
      <w:r w:rsidR="003A440C" w:rsidRPr="003B3B8F">
        <w:t>обучающихся</w:t>
      </w:r>
      <w:r w:rsidR="003A440C" w:rsidRPr="003B3B8F">
        <w:rPr>
          <w:spacing w:val="1"/>
        </w:rPr>
        <w:t xml:space="preserve"> </w:t>
      </w:r>
      <w:r w:rsidR="003A440C" w:rsidRPr="003B3B8F">
        <w:t>в</w:t>
      </w:r>
      <w:r w:rsidR="003A440C" w:rsidRPr="003B3B8F">
        <w:rPr>
          <w:spacing w:val="1"/>
        </w:rPr>
        <w:t xml:space="preserve"> </w:t>
      </w:r>
      <w:r w:rsidR="003A440C" w:rsidRPr="003B3B8F">
        <w:t>интеллектуальном и нравственном совершенствовании, профессиональной ориентации</w:t>
      </w:r>
      <w:r w:rsidR="003A440C" w:rsidRPr="003B3B8F">
        <w:rPr>
          <w:spacing w:val="1"/>
        </w:rPr>
        <w:t xml:space="preserve"> </w:t>
      </w:r>
      <w:r w:rsidR="003A440C" w:rsidRPr="003B3B8F">
        <w:t>и</w:t>
      </w:r>
      <w:r w:rsidR="003A440C" w:rsidRPr="003B3B8F">
        <w:rPr>
          <w:spacing w:val="1"/>
        </w:rPr>
        <w:t xml:space="preserve"> </w:t>
      </w:r>
      <w:r w:rsidR="003A440C" w:rsidRPr="003B3B8F">
        <w:t>развития</w:t>
      </w:r>
    </w:p>
    <w:p w14:paraId="4EA5A3E9" w14:textId="77777777" w:rsidR="003C3814" w:rsidRPr="003B3B8F" w:rsidRDefault="003C3814" w:rsidP="003C3814">
      <w:pPr>
        <w:pStyle w:val="af"/>
        <w:ind w:left="357"/>
        <w:rPr>
          <w:szCs w:val="28"/>
        </w:rPr>
      </w:pPr>
    </w:p>
    <w:p w14:paraId="438E08E5" w14:textId="77777777" w:rsidR="003C3814" w:rsidRPr="003B3B8F" w:rsidRDefault="003C3814" w:rsidP="003C3814">
      <w:pPr>
        <w:ind w:firstLine="708"/>
        <w:rPr>
          <w:rFonts w:cs="Times New Roman"/>
          <w:b/>
          <w:szCs w:val="28"/>
        </w:rPr>
      </w:pPr>
      <w:r w:rsidRPr="003B3B8F">
        <w:rPr>
          <w:rFonts w:cs="Times New Roman"/>
          <w:b/>
          <w:szCs w:val="28"/>
        </w:rPr>
        <w:t>Задачи</w:t>
      </w:r>
      <w:r w:rsidRPr="003B3B8F">
        <w:rPr>
          <w:rFonts w:cs="Times New Roman"/>
          <w:b/>
          <w:spacing w:val="-1"/>
          <w:szCs w:val="28"/>
        </w:rPr>
        <w:t xml:space="preserve"> </w:t>
      </w:r>
      <w:r w:rsidRPr="003B3B8F">
        <w:rPr>
          <w:rFonts w:cs="Times New Roman"/>
          <w:b/>
          <w:szCs w:val="28"/>
        </w:rPr>
        <w:t>дисциплины</w:t>
      </w:r>
      <w:r w:rsidRPr="003B3B8F">
        <w:rPr>
          <w:rFonts w:cs="Times New Roman"/>
          <w:b/>
          <w:spacing w:val="1"/>
          <w:szCs w:val="28"/>
        </w:rPr>
        <w:t xml:space="preserve"> </w:t>
      </w:r>
      <w:r w:rsidRPr="003B3B8F">
        <w:rPr>
          <w:rFonts w:cs="Times New Roman"/>
          <w:b/>
          <w:szCs w:val="28"/>
        </w:rPr>
        <w:t>(модуля)</w:t>
      </w:r>
    </w:p>
    <w:p w14:paraId="34BFB09A" w14:textId="736FBEED" w:rsidR="00F16DF8" w:rsidRPr="003B3B8F" w:rsidRDefault="00F16DF8" w:rsidP="00F031FB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3B3B8F">
        <w:t xml:space="preserve">Совершенствовать существующие и приобрести новые знания врача по основам делового общения и культуры, профессиональной психологии; </w:t>
      </w:r>
    </w:p>
    <w:p w14:paraId="2B54FE8E" w14:textId="0B1F1BCD" w:rsidR="00F16DF8" w:rsidRPr="003B3B8F" w:rsidRDefault="00F16DF8" w:rsidP="00F031FB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3B3B8F">
        <w:t xml:space="preserve">Совершенствовать знания по освоению современных методов осуществления устных коммуникаций в общении с пациентами, членами их семей и коллегами; </w:t>
      </w:r>
    </w:p>
    <w:p w14:paraId="1CF363FE" w14:textId="77777777" w:rsidR="00F16DF8" w:rsidRPr="003B3B8F" w:rsidRDefault="00F16DF8" w:rsidP="00F031FB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3B3B8F">
        <w:t xml:space="preserve">Совершенствовать знания, умения, навыки по изучение методов оценки психотипа пациента, различных особенностей личности; </w:t>
      </w:r>
    </w:p>
    <w:p w14:paraId="7EA8D376" w14:textId="77777777" w:rsidR="00F16DF8" w:rsidRPr="003B3B8F" w:rsidRDefault="00F16DF8" w:rsidP="00F031FB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3B3B8F">
        <w:t xml:space="preserve">Сформировать навыки предупреждения и разрешения конфликтов с пациентами, членами их семей коллегами, другими работниками здравоохранения; </w:t>
      </w:r>
    </w:p>
    <w:p w14:paraId="5772982A" w14:textId="4533BF21" w:rsidR="00BC6CA6" w:rsidRPr="003B3B8F" w:rsidRDefault="00F16DF8" w:rsidP="00F031FB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3B3B8F">
        <w:t>Совершенствовать знания основ медицинской этики и деонтологии общения с пациентами и коллегами.</w:t>
      </w:r>
    </w:p>
    <w:p w14:paraId="37062421" w14:textId="77777777" w:rsidR="001542ED" w:rsidRPr="003B3B8F" w:rsidRDefault="001542ED" w:rsidP="003C3814">
      <w:pPr>
        <w:ind w:firstLine="641"/>
        <w:rPr>
          <w:rFonts w:cs="Times New Roman"/>
          <w:b/>
          <w:szCs w:val="28"/>
        </w:rPr>
      </w:pPr>
    </w:p>
    <w:p w14:paraId="34D1282E" w14:textId="5FF4379B" w:rsidR="003C3814" w:rsidRPr="003B3B8F" w:rsidRDefault="003C3814" w:rsidP="003C3814">
      <w:pPr>
        <w:ind w:firstLine="641"/>
        <w:rPr>
          <w:rFonts w:cs="Times New Roman"/>
          <w:b/>
          <w:szCs w:val="28"/>
        </w:rPr>
      </w:pPr>
      <w:r w:rsidRPr="003B3B8F">
        <w:rPr>
          <w:rFonts w:cs="Times New Roman"/>
          <w:b/>
          <w:szCs w:val="28"/>
        </w:rPr>
        <w:t>Требования</w:t>
      </w:r>
      <w:r w:rsidRPr="003B3B8F">
        <w:rPr>
          <w:rFonts w:cs="Times New Roman"/>
          <w:b/>
          <w:spacing w:val="-4"/>
          <w:szCs w:val="28"/>
        </w:rPr>
        <w:t xml:space="preserve"> </w:t>
      </w:r>
      <w:r w:rsidRPr="003B3B8F">
        <w:rPr>
          <w:rFonts w:cs="Times New Roman"/>
          <w:b/>
          <w:szCs w:val="28"/>
        </w:rPr>
        <w:t>к</w:t>
      </w:r>
      <w:r w:rsidRPr="003B3B8F">
        <w:rPr>
          <w:rFonts w:cs="Times New Roman"/>
          <w:b/>
          <w:spacing w:val="-2"/>
          <w:szCs w:val="28"/>
        </w:rPr>
        <w:t xml:space="preserve"> </w:t>
      </w:r>
      <w:r w:rsidRPr="003B3B8F">
        <w:rPr>
          <w:rFonts w:cs="Times New Roman"/>
          <w:b/>
          <w:szCs w:val="28"/>
        </w:rPr>
        <w:t>результатам</w:t>
      </w:r>
      <w:r w:rsidRPr="003B3B8F">
        <w:rPr>
          <w:rFonts w:cs="Times New Roman"/>
          <w:b/>
          <w:spacing w:val="-3"/>
          <w:szCs w:val="28"/>
        </w:rPr>
        <w:t xml:space="preserve"> </w:t>
      </w:r>
      <w:r w:rsidRPr="003B3B8F">
        <w:rPr>
          <w:rFonts w:cs="Times New Roman"/>
          <w:b/>
          <w:szCs w:val="28"/>
        </w:rPr>
        <w:t>освоения</w:t>
      </w:r>
      <w:r w:rsidRPr="003B3B8F">
        <w:rPr>
          <w:rFonts w:cs="Times New Roman"/>
          <w:b/>
          <w:spacing w:val="-3"/>
          <w:szCs w:val="28"/>
        </w:rPr>
        <w:t xml:space="preserve"> </w:t>
      </w:r>
      <w:r w:rsidRPr="003B3B8F">
        <w:rPr>
          <w:rFonts w:cs="Times New Roman"/>
          <w:b/>
          <w:szCs w:val="28"/>
        </w:rPr>
        <w:t>дисциплины</w:t>
      </w:r>
      <w:r w:rsidRPr="003B3B8F">
        <w:rPr>
          <w:rFonts w:cs="Times New Roman"/>
          <w:b/>
          <w:spacing w:val="3"/>
          <w:szCs w:val="28"/>
        </w:rPr>
        <w:t xml:space="preserve"> </w:t>
      </w:r>
      <w:r w:rsidRPr="003B3B8F">
        <w:rPr>
          <w:rFonts w:cs="Times New Roman"/>
          <w:b/>
          <w:szCs w:val="28"/>
        </w:rPr>
        <w:t>(модуля)</w:t>
      </w:r>
    </w:p>
    <w:p w14:paraId="2FFB8E20" w14:textId="77777777" w:rsidR="00590C78" w:rsidRPr="003B3B8F" w:rsidRDefault="00590C78" w:rsidP="00590C78">
      <w:pPr>
        <w:ind w:firstLine="641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Формирование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универсальных,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общепрофессиональных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и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профессиональных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компетенций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у обучающихся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в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рамках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изучения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дисциплины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(модуля)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предполагает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овладение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системой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теоретических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знаний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по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выбранной</w:t>
      </w:r>
      <w:r w:rsidRPr="003B3B8F">
        <w:rPr>
          <w:rFonts w:cs="Times New Roman"/>
          <w:spacing w:val="61"/>
          <w:szCs w:val="28"/>
        </w:rPr>
        <w:t xml:space="preserve"> </w:t>
      </w:r>
      <w:r w:rsidRPr="003B3B8F">
        <w:rPr>
          <w:rFonts w:cs="Times New Roman"/>
          <w:szCs w:val="28"/>
        </w:rPr>
        <w:t>специальности</w:t>
      </w:r>
      <w:r w:rsidRPr="003B3B8F">
        <w:rPr>
          <w:rFonts w:cs="Times New Roman"/>
          <w:spacing w:val="61"/>
          <w:szCs w:val="28"/>
        </w:rPr>
        <w:t xml:space="preserve"> </w:t>
      </w:r>
      <w:r w:rsidRPr="003B3B8F">
        <w:rPr>
          <w:rFonts w:cs="Times New Roman"/>
          <w:szCs w:val="28"/>
        </w:rPr>
        <w:t>и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формирование соответствующих</w:t>
      </w:r>
      <w:r w:rsidRPr="003B3B8F">
        <w:rPr>
          <w:rFonts w:cs="Times New Roman"/>
          <w:spacing w:val="1"/>
          <w:szCs w:val="28"/>
        </w:rPr>
        <w:t xml:space="preserve"> </w:t>
      </w:r>
      <w:r w:rsidRPr="003B3B8F">
        <w:rPr>
          <w:rFonts w:cs="Times New Roman"/>
          <w:szCs w:val="28"/>
        </w:rPr>
        <w:t>умений</w:t>
      </w:r>
      <w:r w:rsidRPr="003B3B8F">
        <w:rPr>
          <w:rFonts w:cs="Times New Roman"/>
          <w:spacing w:val="3"/>
          <w:szCs w:val="28"/>
        </w:rPr>
        <w:t xml:space="preserve"> </w:t>
      </w:r>
      <w:r w:rsidRPr="003B3B8F">
        <w:rPr>
          <w:rFonts w:cs="Times New Roman"/>
          <w:szCs w:val="28"/>
        </w:rPr>
        <w:t>и</w:t>
      </w:r>
      <w:r w:rsidRPr="003B3B8F">
        <w:rPr>
          <w:rFonts w:cs="Times New Roman"/>
          <w:spacing w:val="5"/>
          <w:szCs w:val="28"/>
        </w:rPr>
        <w:t xml:space="preserve"> </w:t>
      </w:r>
      <w:r w:rsidRPr="003B3B8F">
        <w:rPr>
          <w:rFonts w:cs="Times New Roman"/>
          <w:szCs w:val="28"/>
        </w:rPr>
        <w:t>(или)</w:t>
      </w:r>
      <w:r w:rsidRPr="003B3B8F">
        <w:rPr>
          <w:rFonts w:cs="Times New Roman"/>
          <w:spacing w:val="3"/>
          <w:szCs w:val="28"/>
        </w:rPr>
        <w:t xml:space="preserve"> </w:t>
      </w:r>
      <w:r w:rsidRPr="003B3B8F">
        <w:rPr>
          <w:rFonts w:cs="Times New Roman"/>
          <w:szCs w:val="28"/>
        </w:rPr>
        <w:t>владений</w:t>
      </w:r>
    </w:p>
    <w:p w14:paraId="60882296" w14:textId="77777777" w:rsidR="00590C78" w:rsidRPr="003B3B8F" w:rsidRDefault="00590C78" w:rsidP="00590C78">
      <w:pPr>
        <w:jc w:val="right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590C78" w:rsidRPr="003B3B8F" w14:paraId="2177209C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49C9AF13" w14:textId="77777777" w:rsidR="00590C78" w:rsidRPr="003B3B8F" w:rsidRDefault="00590C7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bookmarkStart w:id="1" w:name="_Hlk208479450"/>
            <w:r w:rsidRPr="003B3B8F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3B3B8F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3B3B8F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594E42E5" w14:textId="77777777" w:rsidR="00590C78" w:rsidRPr="003B3B8F" w:rsidRDefault="00590C7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3B3B8F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2A69209C" w14:textId="77777777" w:rsidR="00590C78" w:rsidRPr="003B3B8F" w:rsidRDefault="00590C78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3B3B8F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3B3B8F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3B3B8F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Cs/>
                <w:sz w:val="24"/>
                <w:szCs w:val="24"/>
                <w:lang w:val="ru-RU"/>
              </w:rPr>
              <w:t>обучения</w:t>
            </w:r>
            <w:r w:rsidRPr="003B3B8F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1E14DD36" w14:textId="77777777" w:rsidR="00590C78" w:rsidRPr="003B3B8F" w:rsidRDefault="00590C7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bCs/>
                <w:sz w:val="24"/>
                <w:szCs w:val="24"/>
                <w:lang w:val="ru-RU"/>
              </w:rPr>
              <w:t>по</w:t>
            </w:r>
            <w:r w:rsidRPr="003B3B8F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3B3B8F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bookmarkEnd w:id="1"/>
      <w:tr w:rsidR="00590C78" w:rsidRPr="003B3B8F" w14:paraId="0E18567D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56943093" w14:textId="77777777" w:rsidR="00590C78" w:rsidRPr="003B3B8F" w:rsidRDefault="00590C78" w:rsidP="000A1DDE">
            <w:pPr>
              <w:pStyle w:val="af8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B3B8F">
              <w:rPr>
                <w:rFonts w:ascii="Times New Roman" w:hAnsi="Times New Roman" w:cs="Times New Roman"/>
                <w:lang w:val="ru-RU"/>
              </w:rPr>
              <w:t>готовностью к управлению коллективом, толерантно воспринимать социальные, этнические, конфессиональные и культурные различия (УК-2)</w:t>
            </w:r>
          </w:p>
        </w:tc>
      </w:tr>
      <w:tr w:rsidR="00590C78" w:rsidRPr="003B3B8F" w14:paraId="164A421D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56BAC024" w14:textId="77777777" w:rsidR="00590C78" w:rsidRPr="003B3B8F" w:rsidRDefault="00590C7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sz w:val="24"/>
                <w:szCs w:val="24"/>
                <w:lang w:val="ru-RU"/>
              </w:rPr>
              <w:t>УК-2.1. Управляет работой коллектива для достижения поставленной цели</w:t>
            </w:r>
          </w:p>
          <w:p w14:paraId="556A10E6" w14:textId="77777777" w:rsidR="00590C78" w:rsidRPr="003B3B8F" w:rsidRDefault="00590C7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1173001" w14:textId="77777777" w:rsidR="00590C78" w:rsidRPr="003B3B8F" w:rsidRDefault="00590C7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1997825" w14:textId="77777777" w:rsidR="00590C78" w:rsidRPr="003B3B8F" w:rsidRDefault="00590C78" w:rsidP="00590C78">
            <w:pPr>
              <w:pStyle w:val="af8"/>
              <w:numPr>
                <w:ilvl w:val="0"/>
                <w:numId w:val="4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B3B8F">
              <w:rPr>
                <w:rFonts w:ascii="Times New Roman" w:hAnsi="Times New Roman" w:cs="Times New Roman"/>
                <w:lang w:val="ru-RU"/>
              </w:rPr>
              <w:t xml:space="preserve">нормативные правовые акты Российской Федерации в сфере охраны здоровья, регулирующие деятельность медицинских </w:t>
            </w:r>
            <w:r w:rsidRPr="003B3B8F">
              <w:rPr>
                <w:rFonts w:ascii="Times New Roman" w:hAnsi="Times New Roman" w:cs="Times New Roman"/>
                <w:lang w:val="ru-RU"/>
              </w:rPr>
              <w:lastRenderedPageBreak/>
              <w:t>организаций и медицинских работников;</w:t>
            </w:r>
          </w:p>
          <w:p w14:paraId="07A2FEDC" w14:textId="77777777" w:rsidR="00590C78" w:rsidRPr="003B3B8F" w:rsidRDefault="00590C78" w:rsidP="00590C78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1317E21E" w14:textId="77777777" w:rsidR="00590C78" w:rsidRPr="003B3B8F" w:rsidRDefault="00590C78" w:rsidP="00590C78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3B3B8F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3B3B8F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3B3B8F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3B3B8F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3B3B8F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3B3B8F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3B3B8F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3B3B8F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</w:tc>
      </w:tr>
      <w:tr w:rsidR="00590C78" w:rsidRPr="003B3B8F" w14:paraId="07DAADBF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1AC15BB3" w14:textId="77777777" w:rsidR="00590C78" w:rsidRPr="003B3B8F" w:rsidRDefault="00590C7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lastRenderedPageBreak/>
              <w:t>УК-2.2. Владеет навыками толерантного социального взаимодействия с людьми, имеющими социальные, этнические, конфессиональные и культурные различия</w:t>
            </w:r>
          </w:p>
        </w:tc>
        <w:tc>
          <w:tcPr>
            <w:tcW w:w="992" w:type="dxa"/>
            <w:shd w:val="clear" w:color="auto" w:fill="auto"/>
          </w:tcPr>
          <w:p w14:paraId="06E7B3EE" w14:textId="77777777" w:rsidR="00590C78" w:rsidRPr="003B3B8F" w:rsidRDefault="00590C78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1EE5308" w14:textId="77777777" w:rsidR="00590C78" w:rsidRPr="003B3B8F" w:rsidRDefault="00590C78" w:rsidP="00590C78">
            <w:pPr>
              <w:pStyle w:val="af8"/>
              <w:numPr>
                <w:ilvl w:val="0"/>
                <w:numId w:val="4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B3B8F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2EF41BC5" w14:textId="77777777" w:rsidR="00590C78" w:rsidRPr="003B3B8F" w:rsidRDefault="00590C78" w:rsidP="00590C78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65DA2171" w14:textId="77777777" w:rsidR="00590C78" w:rsidRPr="003B3B8F" w:rsidRDefault="00590C78" w:rsidP="00590C78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3B3B8F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3B3B8F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3B3B8F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3B3B8F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3B3B8F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3B3B8F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3B3B8F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3B3B8F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  <w:p w14:paraId="7C41EAD3" w14:textId="77777777" w:rsidR="00590C78" w:rsidRPr="003B3B8F" w:rsidRDefault="00590C78" w:rsidP="00590C78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 xml:space="preserve">социокультурные (культурные) различия </w:t>
            </w:r>
            <w:r w:rsidRPr="003B3B8F">
              <w:rPr>
                <w:rFonts w:cs="Times New Roman"/>
                <w:bCs/>
                <w:spacing w:val="-4"/>
                <w:sz w:val="24"/>
                <w:szCs w:val="24"/>
                <w:lang w:val="ru-RU"/>
              </w:rPr>
              <w:t>в</w:t>
            </w:r>
            <w:r w:rsidRPr="003B3B8F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коммуникации;</w:t>
            </w:r>
          </w:p>
        </w:tc>
      </w:tr>
      <w:tr w:rsidR="00590C78" w:rsidRPr="003B3B8F" w14:paraId="5EC49CFC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40C4C867" w14:textId="77777777" w:rsidR="00590C78" w:rsidRPr="003B3B8F" w:rsidRDefault="00590C78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bookmarkStart w:id="2" w:name="_Hlk208479503"/>
            <w:r w:rsidRPr="003B3B8F">
              <w:rPr>
                <w:rFonts w:cs="Times New Roman"/>
                <w:sz w:val="24"/>
                <w:szCs w:val="24"/>
                <w:lang w:val="ru-RU"/>
              </w:rPr>
              <w:t xml:space="preserve">готовность к формированию у населения, пациентов и членов их семей мотивации, направленной на сохранение и укрепление своего здоровья и здоровья окружающих </w:t>
            </w:r>
          </w:p>
          <w:p w14:paraId="41DD3846" w14:textId="67083421" w:rsidR="00590C78" w:rsidRPr="003B3B8F" w:rsidRDefault="00590C78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sz w:val="24"/>
                <w:szCs w:val="24"/>
                <w:lang w:val="ru-RU"/>
              </w:rPr>
              <w:t>(ПК-9)</w:t>
            </w:r>
          </w:p>
        </w:tc>
      </w:tr>
      <w:tr w:rsidR="00590C78" w:rsidRPr="003B3B8F" w14:paraId="0D113027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37C75B4B" w14:textId="77777777" w:rsidR="00590C78" w:rsidRPr="003B3B8F" w:rsidRDefault="00590C7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sz w:val="24"/>
                <w:szCs w:val="24"/>
                <w:lang w:val="ru-RU"/>
              </w:rPr>
              <w:t>ПК-9.1. Использует формы и методы формирования у населения, пациентов и членов их семей мотивации, направленной на сохранение и укрепление своего здоровья и здоровья окружающих</w:t>
            </w:r>
          </w:p>
          <w:p w14:paraId="76062DBA" w14:textId="77777777" w:rsidR="00590C78" w:rsidRPr="003B3B8F" w:rsidRDefault="00590C7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6151E79" w14:textId="77777777" w:rsidR="00590C78" w:rsidRPr="003B3B8F" w:rsidRDefault="00590C7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33EE2FE" w14:textId="77777777" w:rsidR="00590C78" w:rsidRPr="003B3B8F" w:rsidRDefault="00590C78" w:rsidP="00590C78">
            <w:pPr>
              <w:pStyle w:val="a3"/>
              <w:numPr>
                <w:ilvl w:val="0"/>
                <w:numId w:val="4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2E971EB7" w14:textId="77777777" w:rsidR="00590C78" w:rsidRPr="003B3B8F" w:rsidRDefault="00590C78" w:rsidP="00590C78">
            <w:pPr>
              <w:pStyle w:val="af8"/>
              <w:numPr>
                <w:ilvl w:val="0"/>
                <w:numId w:val="4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B3B8F">
              <w:rPr>
                <w:rFonts w:ascii="Times New Roman" w:hAnsi="Times New Roman" w:cs="Times New Roman"/>
                <w:lang w:val="ru-RU"/>
              </w:rPr>
              <w:t>формы и методы санитарного просвещения;</w:t>
            </w:r>
          </w:p>
          <w:p w14:paraId="76B807D3" w14:textId="77777777" w:rsidR="00590C78" w:rsidRPr="003B3B8F" w:rsidRDefault="00590C78" w:rsidP="00590C78">
            <w:pPr>
              <w:pStyle w:val="a3"/>
              <w:numPr>
                <w:ilvl w:val="0"/>
                <w:numId w:val="4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sz w:val="24"/>
                <w:szCs w:val="24"/>
                <w:lang w:val="ru-RU"/>
              </w:rPr>
              <w:t>формирование здорового образа жизни в семье формы и методы профилактического консультирования по профилактике различных зависимостей, в том числе курения табака</w:t>
            </w:r>
          </w:p>
        </w:tc>
      </w:tr>
      <w:bookmarkEnd w:id="2"/>
    </w:tbl>
    <w:p w14:paraId="5809D232" w14:textId="77777777" w:rsidR="00590C78" w:rsidRPr="003B3B8F" w:rsidRDefault="00590C78" w:rsidP="00590C78">
      <w:pPr>
        <w:rPr>
          <w:rFonts w:cs="Times New Roman"/>
          <w:szCs w:val="28"/>
        </w:rPr>
      </w:pPr>
    </w:p>
    <w:p w14:paraId="4912A371" w14:textId="239119DD" w:rsidR="003C3814" w:rsidRPr="003B3B8F" w:rsidRDefault="00903CAF" w:rsidP="00CC31BC">
      <w:pPr>
        <w:pStyle w:val="1"/>
      </w:pPr>
      <w:bookmarkStart w:id="3" w:name="_Toc127523482"/>
      <w:r w:rsidRPr="003B3B8F">
        <w:t>2. ОБЪЕМ ДИСЦИПЛИНЫ (МОДУЛЯ) ПО ВИДАМ УЧЕБНОЙ РАБОТЫ</w:t>
      </w:r>
      <w:bookmarkEnd w:id="3"/>
    </w:p>
    <w:p w14:paraId="18FA4C5C" w14:textId="7A49F4BC" w:rsidR="003C3814" w:rsidRPr="003B3B8F" w:rsidRDefault="00903CAF" w:rsidP="00903CAF">
      <w:pPr>
        <w:jc w:val="right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Таблица</w:t>
      </w:r>
      <w:r w:rsidR="00CC31BC" w:rsidRPr="003B3B8F">
        <w:rPr>
          <w:rFonts w:cs="Times New Roman"/>
          <w:szCs w:val="28"/>
        </w:rPr>
        <w:t xml:space="preserve"> 2</w:t>
      </w:r>
    </w:p>
    <w:tbl>
      <w:tblPr>
        <w:tblStyle w:val="TableNormal"/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03"/>
        <w:gridCol w:w="803"/>
        <w:gridCol w:w="804"/>
        <w:gridCol w:w="992"/>
      </w:tblGrid>
      <w:tr w:rsidR="00903CAF" w:rsidRPr="003B3B8F" w14:paraId="3E013478" w14:textId="77777777" w:rsidTr="00EB5863">
        <w:trPr>
          <w:trHeight w:val="253"/>
        </w:trPr>
        <w:tc>
          <w:tcPr>
            <w:tcW w:w="4962" w:type="dxa"/>
            <w:gridSpan w:val="2"/>
            <w:vMerge w:val="restart"/>
            <w:vAlign w:val="center"/>
          </w:tcPr>
          <w:p w14:paraId="626CBFEE" w14:textId="77777777" w:rsidR="00903CAF" w:rsidRPr="003B3B8F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bookmarkStart w:id="4" w:name="_Hlk151728961"/>
            <w:r w:rsidRPr="003B3B8F">
              <w:rPr>
                <w:bCs/>
                <w:sz w:val="24"/>
                <w:szCs w:val="24"/>
              </w:rPr>
              <w:t>Виды</w:t>
            </w:r>
            <w:r w:rsidRPr="003B3B8F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3B3B8F">
              <w:rPr>
                <w:bCs/>
                <w:sz w:val="24"/>
                <w:szCs w:val="24"/>
              </w:rPr>
              <w:t>учебной</w:t>
            </w:r>
            <w:r w:rsidRPr="003B3B8F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3B3B8F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vAlign w:val="center"/>
          </w:tcPr>
          <w:p w14:paraId="23154DD9" w14:textId="77777777" w:rsidR="00903CAF" w:rsidRPr="003B3B8F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3B3B8F">
              <w:rPr>
                <w:bCs/>
                <w:sz w:val="24"/>
                <w:szCs w:val="24"/>
              </w:rPr>
              <w:t>Всего,</w:t>
            </w:r>
            <w:r w:rsidRPr="003B3B8F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3B3B8F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3B3B8F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vAlign w:val="center"/>
          </w:tcPr>
          <w:p w14:paraId="43AC2481" w14:textId="142EC025" w:rsidR="00903CAF" w:rsidRPr="003B3B8F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bCs/>
                <w:sz w:val="24"/>
                <w:szCs w:val="24"/>
              </w:rPr>
              <w:t>Объем</w:t>
            </w:r>
            <w:r w:rsidRPr="003B3B8F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3B3B8F">
              <w:rPr>
                <w:bCs/>
                <w:sz w:val="24"/>
                <w:szCs w:val="24"/>
              </w:rPr>
              <w:t>по</w:t>
            </w:r>
            <w:r w:rsidRPr="003B3B8F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3B3B8F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3B3B8F" w14:paraId="5B64B26A" w14:textId="77777777" w:rsidTr="00EB5863">
        <w:trPr>
          <w:trHeight w:val="360"/>
        </w:trPr>
        <w:tc>
          <w:tcPr>
            <w:tcW w:w="4962" w:type="dxa"/>
            <w:gridSpan w:val="2"/>
            <w:vMerge/>
            <w:vAlign w:val="center"/>
          </w:tcPr>
          <w:p w14:paraId="4F46A919" w14:textId="77777777" w:rsidR="00903CAF" w:rsidRPr="003B3B8F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64D20530" w14:textId="77777777" w:rsidR="00903CAF" w:rsidRPr="003B3B8F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03" w:type="dxa"/>
            <w:vAlign w:val="center"/>
          </w:tcPr>
          <w:p w14:paraId="681DEBDC" w14:textId="77777777" w:rsidR="00903CAF" w:rsidRPr="003B3B8F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B3B8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03" w:type="dxa"/>
            <w:vAlign w:val="center"/>
          </w:tcPr>
          <w:p w14:paraId="5EEE4690" w14:textId="77777777" w:rsidR="00903CAF" w:rsidRPr="003B3B8F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B3B8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04" w:type="dxa"/>
            <w:vAlign w:val="center"/>
          </w:tcPr>
          <w:p w14:paraId="7615F4E0" w14:textId="77777777" w:rsidR="00903CAF" w:rsidRPr="003B3B8F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B3B8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43602B2A" w14:textId="77777777" w:rsidR="00903CAF" w:rsidRPr="003B3B8F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B3B8F">
              <w:rPr>
                <w:bCs/>
                <w:sz w:val="24"/>
                <w:szCs w:val="24"/>
              </w:rPr>
              <w:t>4</w:t>
            </w:r>
          </w:p>
        </w:tc>
      </w:tr>
      <w:tr w:rsidR="004D615C" w:rsidRPr="003B3B8F" w14:paraId="7711B786" w14:textId="77777777" w:rsidTr="00EB5863">
        <w:trPr>
          <w:trHeight w:val="762"/>
        </w:trPr>
        <w:tc>
          <w:tcPr>
            <w:tcW w:w="4962" w:type="dxa"/>
            <w:gridSpan w:val="2"/>
          </w:tcPr>
          <w:p w14:paraId="411D6346" w14:textId="77777777" w:rsidR="004D615C" w:rsidRPr="003B3B8F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3B3B8F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3B3B8F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3B3B8F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/>
                <w:sz w:val="24"/>
                <w:szCs w:val="24"/>
                <w:lang w:val="ru-RU"/>
              </w:rPr>
              <w:t>по</w:t>
            </w:r>
            <w:r w:rsidRPr="003B3B8F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/>
                <w:sz w:val="24"/>
                <w:szCs w:val="24"/>
                <w:lang w:val="ru-RU"/>
              </w:rPr>
              <w:t>видам</w:t>
            </w:r>
            <w:r w:rsidRPr="003B3B8F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/>
                <w:sz w:val="24"/>
                <w:szCs w:val="24"/>
                <w:lang w:val="ru-RU"/>
              </w:rPr>
              <w:t>учебных</w:t>
            </w:r>
            <w:r w:rsidRPr="003B3B8F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4D615C" w:rsidRPr="003B3B8F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3B3B8F">
              <w:rPr>
                <w:b/>
                <w:sz w:val="24"/>
                <w:szCs w:val="24"/>
              </w:rPr>
              <w:t>(Контакт.</w:t>
            </w:r>
            <w:r w:rsidRPr="003B3B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B3B8F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vAlign w:val="center"/>
          </w:tcPr>
          <w:p w14:paraId="13D7EB07" w14:textId="08973AAF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03" w:type="dxa"/>
            <w:vAlign w:val="center"/>
          </w:tcPr>
          <w:p w14:paraId="4DDA5A3C" w14:textId="64F4A145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BEC57DC" w14:textId="09740B34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299D66A5" w14:textId="7783BB87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01536336" w14:textId="22E42CE8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48</w:t>
            </w:r>
          </w:p>
        </w:tc>
      </w:tr>
      <w:tr w:rsidR="004D615C" w:rsidRPr="003B3B8F" w14:paraId="057FED4A" w14:textId="77777777" w:rsidTr="00EB5863">
        <w:trPr>
          <w:trHeight w:val="253"/>
        </w:trPr>
        <w:tc>
          <w:tcPr>
            <w:tcW w:w="4962" w:type="dxa"/>
            <w:gridSpan w:val="2"/>
          </w:tcPr>
          <w:p w14:paraId="7DBA96A0" w14:textId="77777777" w:rsidR="004D615C" w:rsidRPr="003B3B8F" w:rsidRDefault="004D615C" w:rsidP="004D615C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3B3B8F">
              <w:rPr>
                <w:sz w:val="24"/>
                <w:szCs w:val="24"/>
              </w:rPr>
              <w:t>Лекционное</w:t>
            </w:r>
            <w:r w:rsidRPr="003B3B8F">
              <w:rPr>
                <w:spacing w:val="-5"/>
                <w:sz w:val="24"/>
                <w:szCs w:val="24"/>
              </w:rPr>
              <w:t xml:space="preserve"> </w:t>
            </w:r>
            <w:r w:rsidRPr="003B3B8F">
              <w:rPr>
                <w:sz w:val="24"/>
                <w:szCs w:val="24"/>
              </w:rPr>
              <w:t>занятие</w:t>
            </w:r>
            <w:r w:rsidRPr="003B3B8F">
              <w:rPr>
                <w:spacing w:val="-5"/>
                <w:sz w:val="24"/>
                <w:szCs w:val="24"/>
              </w:rPr>
              <w:t xml:space="preserve"> </w:t>
            </w:r>
            <w:r w:rsidRPr="003B3B8F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vAlign w:val="center"/>
          </w:tcPr>
          <w:p w14:paraId="7A3162BF" w14:textId="30DBB500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03" w:type="dxa"/>
            <w:vAlign w:val="center"/>
          </w:tcPr>
          <w:p w14:paraId="53A62582" w14:textId="17DBB4BA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7F9CA43" w14:textId="295966DE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34D1449B" w14:textId="13BE3064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5B41C719" w14:textId="009C9303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  <w:tr w:rsidR="004D615C" w:rsidRPr="003B3B8F" w14:paraId="2D6B2328" w14:textId="77777777" w:rsidTr="00EB5863">
        <w:trPr>
          <w:trHeight w:val="249"/>
        </w:trPr>
        <w:tc>
          <w:tcPr>
            <w:tcW w:w="4962" w:type="dxa"/>
            <w:gridSpan w:val="2"/>
          </w:tcPr>
          <w:p w14:paraId="17BEF63E" w14:textId="035831D6" w:rsidR="004D615C" w:rsidRPr="003B3B8F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3B3B8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sz w:val="24"/>
                <w:szCs w:val="24"/>
                <w:lang w:val="ru-RU"/>
              </w:rPr>
              <w:t>занятие</w:t>
            </w:r>
            <w:r w:rsidRPr="003B3B8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vAlign w:val="center"/>
          </w:tcPr>
          <w:p w14:paraId="13F97182" w14:textId="7332DBA5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46</w:t>
            </w:r>
          </w:p>
        </w:tc>
        <w:tc>
          <w:tcPr>
            <w:tcW w:w="803" w:type="dxa"/>
            <w:vAlign w:val="center"/>
          </w:tcPr>
          <w:p w14:paraId="6384388E" w14:textId="62B1032F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627A7F7E" w14:textId="65CC1B2D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1079F1CC" w14:textId="02533A08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313DDD9A" w14:textId="2317E472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46</w:t>
            </w:r>
          </w:p>
        </w:tc>
      </w:tr>
      <w:tr w:rsidR="004D615C" w:rsidRPr="003B3B8F" w14:paraId="619CE74A" w14:textId="77777777" w:rsidTr="00EB5863">
        <w:trPr>
          <w:trHeight w:val="254"/>
        </w:trPr>
        <w:tc>
          <w:tcPr>
            <w:tcW w:w="4962" w:type="dxa"/>
            <w:gridSpan w:val="2"/>
          </w:tcPr>
          <w:p w14:paraId="02307094" w14:textId="77777777" w:rsidR="004D615C" w:rsidRPr="003B3B8F" w:rsidRDefault="004D615C" w:rsidP="004D615C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3B3B8F">
              <w:rPr>
                <w:sz w:val="24"/>
                <w:szCs w:val="24"/>
              </w:rPr>
              <w:lastRenderedPageBreak/>
              <w:t>Консультации</w:t>
            </w:r>
            <w:r w:rsidRPr="003B3B8F">
              <w:rPr>
                <w:spacing w:val="-2"/>
                <w:sz w:val="24"/>
                <w:szCs w:val="24"/>
              </w:rPr>
              <w:t xml:space="preserve"> </w:t>
            </w:r>
            <w:r w:rsidRPr="003B3B8F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vAlign w:val="center"/>
          </w:tcPr>
          <w:p w14:paraId="175B9657" w14:textId="23842379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FA34068" w14:textId="3BD40415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4EA9420" w14:textId="623B86F4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564147E5" w14:textId="4DE6063E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217005D8" w14:textId="75E1B6E8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4D615C" w:rsidRPr="003B3B8F" w14:paraId="51296159" w14:textId="77777777" w:rsidTr="00EB5863">
        <w:trPr>
          <w:trHeight w:val="269"/>
        </w:trPr>
        <w:tc>
          <w:tcPr>
            <w:tcW w:w="4962" w:type="dxa"/>
            <w:gridSpan w:val="2"/>
          </w:tcPr>
          <w:p w14:paraId="42738F4D" w14:textId="77777777" w:rsidR="004D615C" w:rsidRPr="003B3B8F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B8F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3B3B8F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3B3B8F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4D615C" w:rsidRPr="003B3B8F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в</w:t>
            </w:r>
            <w:r w:rsidRPr="003B3B8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sz w:val="24"/>
                <w:szCs w:val="24"/>
                <w:lang w:val="ru-RU"/>
              </w:rPr>
              <w:t>том числе</w:t>
            </w:r>
            <w:r w:rsidRPr="003B3B8F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sz w:val="24"/>
                <w:szCs w:val="24"/>
                <w:lang w:val="ru-RU"/>
              </w:rPr>
              <w:t>подготовка</w:t>
            </w:r>
            <w:r w:rsidRPr="003B3B8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sz w:val="24"/>
                <w:szCs w:val="24"/>
                <w:lang w:val="ru-RU"/>
              </w:rPr>
              <w:t>к</w:t>
            </w:r>
            <w:r w:rsidRPr="003B3B8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sz w:val="24"/>
                <w:szCs w:val="24"/>
                <w:lang w:val="ru-RU"/>
              </w:rPr>
              <w:t>промежуточной</w:t>
            </w:r>
            <w:r w:rsidRPr="003B3B8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sz w:val="24"/>
                <w:szCs w:val="24"/>
                <w:lang w:val="ru-RU"/>
              </w:rPr>
              <w:t>аттестации</w:t>
            </w:r>
            <w:r w:rsidRPr="003B3B8F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vAlign w:val="center"/>
          </w:tcPr>
          <w:p w14:paraId="7869BFAB" w14:textId="19C40AA0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03" w:type="dxa"/>
            <w:vAlign w:val="center"/>
          </w:tcPr>
          <w:p w14:paraId="4EFA3AC8" w14:textId="4FAD6395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5BF278FC" w14:textId="20B53747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3FC43A99" w14:textId="0C8A615B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7B14345A" w14:textId="6F32E388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24</w:t>
            </w:r>
          </w:p>
        </w:tc>
      </w:tr>
      <w:tr w:rsidR="004D615C" w:rsidRPr="003B3B8F" w14:paraId="50FB382B" w14:textId="77777777" w:rsidTr="00EB5863">
        <w:trPr>
          <w:trHeight w:val="185"/>
        </w:trPr>
        <w:tc>
          <w:tcPr>
            <w:tcW w:w="4962" w:type="dxa"/>
            <w:gridSpan w:val="2"/>
          </w:tcPr>
          <w:p w14:paraId="3B886887" w14:textId="63704AD0" w:rsidR="004D615C" w:rsidRPr="003B3B8F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B8F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vAlign w:val="center"/>
          </w:tcPr>
          <w:p w14:paraId="7B1ECAAC" w14:textId="3038793C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03" w:type="dxa"/>
            <w:vAlign w:val="center"/>
          </w:tcPr>
          <w:p w14:paraId="67521B33" w14:textId="49D22FAF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53EA50F6" w14:textId="63166333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5F30DA9C" w14:textId="33C58899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703F8C6D" w14:textId="0E4FBEFD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Зачет</w:t>
            </w:r>
          </w:p>
        </w:tc>
      </w:tr>
      <w:tr w:rsidR="004D615C" w:rsidRPr="003B3B8F" w14:paraId="08275B2B" w14:textId="77777777" w:rsidTr="00EB5863">
        <w:trPr>
          <w:trHeight w:val="311"/>
        </w:trPr>
        <w:tc>
          <w:tcPr>
            <w:tcW w:w="2694" w:type="dxa"/>
            <w:vMerge w:val="restart"/>
          </w:tcPr>
          <w:p w14:paraId="50A6AC27" w14:textId="681CB3B1" w:rsidR="004D615C" w:rsidRPr="003B3B8F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3B3B8F">
              <w:rPr>
                <w:b/>
                <w:sz w:val="24"/>
                <w:szCs w:val="24"/>
              </w:rPr>
              <w:t>Общий</w:t>
            </w:r>
            <w:r w:rsidRPr="003B3B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B3B8F">
              <w:rPr>
                <w:b/>
                <w:sz w:val="24"/>
                <w:szCs w:val="24"/>
              </w:rPr>
              <w:t>объем</w:t>
            </w:r>
            <w:r w:rsidRPr="003B3B8F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vAlign w:val="center"/>
          </w:tcPr>
          <w:p w14:paraId="2527288A" w14:textId="37AB9136" w:rsidR="004D615C" w:rsidRPr="003B3B8F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vAlign w:val="center"/>
          </w:tcPr>
          <w:p w14:paraId="6A4AFDD6" w14:textId="61E684E5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03" w:type="dxa"/>
            <w:vAlign w:val="center"/>
          </w:tcPr>
          <w:p w14:paraId="59F8F46D" w14:textId="1F7C1D46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3EC5D2D6" w14:textId="5D994C3C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46364265" w14:textId="778ECD7C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2A9DF0B0" w14:textId="653587F1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72</w:t>
            </w:r>
          </w:p>
        </w:tc>
      </w:tr>
      <w:tr w:rsidR="004D615C" w:rsidRPr="003B3B8F" w14:paraId="20802801" w14:textId="77777777" w:rsidTr="00EB5863">
        <w:trPr>
          <w:trHeight w:val="273"/>
        </w:trPr>
        <w:tc>
          <w:tcPr>
            <w:tcW w:w="2694" w:type="dxa"/>
            <w:vMerge/>
          </w:tcPr>
          <w:p w14:paraId="68E1422E" w14:textId="77777777" w:rsidR="004D615C" w:rsidRPr="003B3B8F" w:rsidRDefault="004D615C" w:rsidP="004D615C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24B4DC71" w14:textId="35BFAB5D" w:rsidR="004D615C" w:rsidRPr="003B3B8F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vAlign w:val="center"/>
          </w:tcPr>
          <w:p w14:paraId="4979ACF2" w14:textId="0A4B4ACC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03" w:type="dxa"/>
            <w:vAlign w:val="center"/>
          </w:tcPr>
          <w:p w14:paraId="5BECAE35" w14:textId="777BD1F4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1E40F7B" w14:textId="5D0E81B9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4532AE8F" w14:textId="3C6E0CFA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445F8BBA" w14:textId="51AD11C0" w:rsidR="004D615C" w:rsidRPr="003B3B8F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B8F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  <w:bookmarkEnd w:id="4"/>
    </w:tbl>
    <w:p w14:paraId="7E2E11D5" w14:textId="77786A43" w:rsidR="003C3814" w:rsidRPr="003B3B8F" w:rsidRDefault="003C3814" w:rsidP="003C3814">
      <w:pPr>
        <w:rPr>
          <w:rFonts w:cs="Times New Roman"/>
          <w:szCs w:val="28"/>
        </w:rPr>
      </w:pPr>
    </w:p>
    <w:p w14:paraId="6B15135E" w14:textId="3C8ED729" w:rsidR="003C3814" w:rsidRPr="003B3B8F" w:rsidRDefault="00AE5B75" w:rsidP="00FF423D">
      <w:pPr>
        <w:pStyle w:val="1"/>
      </w:pPr>
      <w:bookmarkStart w:id="5" w:name="_Toc127523483"/>
      <w:r w:rsidRPr="003B3B8F">
        <w:t>3. СОДЕРЖАНИЕ ДИСЦИПЛИНЫ (МОДУЛЯ)</w:t>
      </w:r>
      <w:bookmarkEnd w:id="5"/>
    </w:p>
    <w:p w14:paraId="56B25797" w14:textId="4DA935DB" w:rsidR="0077779A" w:rsidRPr="003B3B8F" w:rsidRDefault="0077779A" w:rsidP="0077779A">
      <w:pPr>
        <w:rPr>
          <w:b/>
          <w:bCs/>
        </w:rPr>
      </w:pPr>
      <w:r w:rsidRPr="003B3B8F">
        <w:rPr>
          <w:b/>
          <w:bCs/>
        </w:rPr>
        <w:t>Раздел</w:t>
      </w:r>
      <w:r w:rsidRPr="003B3B8F">
        <w:rPr>
          <w:b/>
          <w:bCs/>
          <w:spacing w:val="-4"/>
        </w:rPr>
        <w:t xml:space="preserve"> </w:t>
      </w:r>
      <w:r w:rsidRPr="003B3B8F">
        <w:rPr>
          <w:b/>
          <w:bCs/>
        </w:rPr>
        <w:t>1.</w:t>
      </w:r>
      <w:r w:rsidRPr="003B3B8F">
        <w:rPr>
          <w:b/>
          <w:bCs/>
          <w:spacing w:val="-2"/>
        </w:rPr>
        <w:t xml:space="preserve"> </w:t>
      </w:r>
      <w:r w:rsidR="00F16DF8" w:rsidRPr="003B3B8F">
        <w:rPr>
          <w:b/>
          <w:bCs/>
        </w:rPr>
        <w:t>Понятие общения. Специфика профессионального общения. Структура, средства и функции профессионального общения</w:t>
      </w:r>
      <w:r w:rsidRPr="003B3B8F">
        <w:rPr>
          <w:b/>
          <w:bCs/>
        </w:rPr>
        <w:t>.</w:t>
      </w:r>
    </w:p>
    <w:p w14:paraId="0C9BEF2E" w14:textId="77777777" w:rsidR="00F16DF8" w:rsidRPr="003B3B8F" w:rsidRDefault="00F16DF8" w:rsidP="00F031FB">
      <w:pPr>
        <w:pStyle w:val="a3"/>
        <w:numPr>
          <w:ilvl w:val="0"/>
          <w:numId w:val="5"/>
        </w:numPr>
      </w:pPr>
      <w:r w:rsidRPr="003B3B8F">
        <w:t xml:space="preserve">Понятие общения. Виды общения. Общение в системе межличностных отношений. Связь общения и деятельности. </w:t>
      </w:r>
    </w:p>
    <w:p w14:paraId="26C92D59" w14:textId="77777777" w:rsidR="00F16DF8" w:rsidRPr="003B3B8F" w:rsidRDefault="00F16DF8" w:rsidP="00F031FB">
      <w:pPr>
        <w:pStyle w:val="a3"/>
        <w:numPr>
          <w:ilvl w:val="0"/>
          <w:numId w:val="5"/>
        </w:numPr>
      </w:pPr>
      <w:r w:rsidRPr="003B3B8F">
        <w:t xml:space="preserve">Структура общения (коммуникация, интеракция, перцепция). Структура коммуникативного процесса. Коммуникативные барьеры. Каналы коммуникации. Место взаимодействия в структуре общения. </w:t>
      </w:r>
    </w:p>
    <w:p w14:paraId="0A8B9DAA" w14:textId="77777777" w:rsidR="00F16DF8" w:rsidRPr="003B3B8F" w:rsidRDefault="00F16DF8" w:rsidP="00F031FB">
      <w:pPr>
        <w:pStyle w:val="a3"/>
        <w:numPr>
          <w:ilvl w:val="0"/>
          <w:numId w:val="5"/>
        </w:numPr>
      </w:pPr>
      <w:r w:rsidRPr="003B3B8F">
        <w:t xml:space="preserve">Структура взаимодействия. Типы взаимодействий. Экспериментальные схемы регистрации взаимодействий. Понятие социальной перцепции. Понятие механизмов социальной перцепции. Первое впечатление. Взаимопонимание. Приписывание. </w:t>
      </w:r>
    </w:p>
    <w:p w14:paraId="290544C4" w14:textId="77777777" w:rsidR="00F16DF8" w:rsidRPr="003B3B8F" w:rsidRDefault="00F16DF8" w:rsidP="00F031FB">
      <w:pPr>
        <w:pStyle w:val="a3"/>
        <w:numPr>
          <w:ilvl w:val="0"/>
          <w:numId w:val="5"/>
        </w:numPr>
      </w:pPr>
      <w:r w:rsidRPr="003B3B8F">
        <w:t xml:space="preserve">«Классификация людей». Каузальная атрибуция. Установки. Предубеждения. Эффекты, наблюдаемые при восприятии людьми друг друга: ореола, новизны, первичности, стереотипзации и др. </w:t>
      </w:r>
    </w:p>
    <w:p w14:paraId="397A9A56" w14:textId="77777777" w:rsidR="00F16DF8" w:rsidRPr="003B3B8F" w:rsidRDefault="00F16DF8" w:rsidP="00F031FB">
      <w:pPr>
        <w:pStyle w:val="a3"/>
        <w:numPr>
          <w:ilvl w:val="0"/>
          <w:numId w:val="5"/>
        </w:numPr>
      </w:pPr>
      <w:r w:rsidRPr="003B3B8F">
        <w:t xml:space="preserve">Классификации видов общения. Уровни общения. Деловое общение. Личностно ориентированное общение. Эмпатия и эмоциональная идентификация. Трансфер и контртрансфер. </w:t>
      </w:r>
    </w:p>
    <w:p w14:paraId="4B511EEE" w14:textId="77777777" w:rsidR="00F16DF8" w:rsidRPr="003B3B8F" w:rsidRDefault="00F16DF8" w:rsidP="00F031FB">
      <w:pPr>
        <w:pStyle w:val="a3"/>
        <w:numPr>
          <w:ilvl w:val="0"/>
          <w:numId w:val="5"/>
        </w:numPr>
      </w:pPr>
      <w:r w:rsidRPr="003B3B8F">
        <w:t xml:space="preserve">Структура профессионального общения. Средства профессионального общения: вербальные и невербальные. Функции профессионального общения: витальная, прагматическая, функция формирования и развития, функция подтверждения, функция объединения–разъединения людей, функция организации и поддержания отношений, внутри личностная функция. Понятие психологической обратной связи. Цель получения обратной связи. Виды, уровни и функции обратной связи. Схема взаимодействий партнеров по общению. </w:t>
      </w:r>
    </w:p>
    <w:p w14:paraId="2BB3843A" w14:textId="1712BE8D" w:rsidR="0077779A" w:rsidRPr="003B3B8F" w:rsidRDefault="00F16DF8" w:rsidP="00F031FB">
      <w:pPr>
        <w:pStyle w:val="a3"/>
        <w:numPr>
          <w:ilvl w:val="0"/>
          <w:numId w:val="5"/>
        </w:numPr>
      </w:pPr>
      <w:r w:rsidRPr="003B3B8F">
        <w:t>Врач и пациент как партнеры в управлении деятельностью, направленной на здоровье пациента. Врач как член профессиональной группы. Взаимоотношения врач – медсестра – пациент</w:t>
      </w:r>
      <w:r w:rsidR="0077779A" w:rsidRPr="003B3B8F">
        <w:t>.</w:t>
      </w:r>
    </w:p>
    <w:p w14:paraId="77F6ED0C" w14:textId="75C26CB7" w:rsidR="0077779A" w:rsidRPr="003B3B8F" w:rsidRDefault="0077779A" w:rsidP="0077779A">
      <w:pPr>
        <w:rPr>
          <w:b/>
          <w:bCs/>
        </w:rPr>
      </w:pPr>
      <w:r w:rsidRPr="003B3B8F">
        <w:rPr>
          <w:b/>
          <w:bCs/>
        </w:rPr>
        <w:t>Раздел</w:t>
      </w:r>
      <w:r w:rsidRPr="003B3B8F">
        <w:rPr>
          <w:b/>
          <w:bCs/>
          <w:spacing w:val="16"/>
        </w:rPr>
        <w:t xml:space="preserve"> </w:t>
      </w:r>
      <w:r w:rsidRPr="003B3B8F">
        <w:rPr>
          <w:b/>
          <w:bCs/>
        </w:rPr>
        <w:t>2.</w:t>
      </w:r>
      <w:r w:rsidRPr="003B3B8F">
        <w:rPr>
          <w:b/>
          <w:bCs/>
          <w:spacing w:val="16"/>
        </w:rPr>
        <w:t xml:space="preserve"> </w:t>
      </w:r>
      <w:r w:rsidR="00F16DF8" w:rsidRPr="003B3B8F">
        <w:rPr>
          <w:b/>
          <w:bCs/>
        </w:rPr>
        <w:t>Коммуникация. Фазы и этапы профессионального общения. Возникновение барьеров в процессе межличностного взаимодействия</w:t>
      </w:r>
      <w:r w:rsidRPr="003B3B8F">
        <w:rPr>
          <w:b/>
          <w:bCs/>
        </w:rPr>
        <w:t>.</w:t>
      </w:r>
    </w:p>
    <w:p w14:paraId="43DAC682" w14:textId="77777777" w:rsidR="00F16DF8" w:rsidRPr="003B3B8F" w:rsidRDefault="00F16DF8" w:rsidP="00F031FB">
      <w:pPr>
        <w:pStyle w:val="a3"/>
        <w:numPr>
          <w:ilvl w:val="0"/>
          <w:numId w:val="6"/>
        </w:numPr>
      </w:pPr>
      <w:r w:rsidRPr="003B3B8F">
        <w:t xml:space="preserve">Коммуникация. Коммуникативная компетентность. Вербальный (речевой) канал коммуникации и невербальный канал. Понятие социальной перцепции. Механизмы взаимопонимания в процессе общения. Установление контакта (структура психологического контакта). </w:t>
      </w:r>
    </w:p>
    <w:p w14:paraId="7D34F73C" w14:textId="77777777" w:rsidR="00920C9F" w:rsidRPr="003B3B8F" w:rsidRDefault="00F16DF8" w:rsidP="00F031FB">
      <w:pPr>
        <w:pStyle w:val="a3"/>
        <w:numPr>
          <w:ilvl w:val="0"/>
          <w:numId w:val="6"/>
        </w:numPr>
      </w:pPr>
      <w:r w:rsidRPr="003B3B8F">
        <w:lastRenderedPageBreak/>
        <w:t xml:space="preserve">Переговоры, дискуссии, споры. Побуждение партнера к активному обмену информацией. Координация общения. Установление взаимопонимания. Эмоциональное воздействие. Установление отношений. Регуляция поведения партнера. </w:t>
      </w:r>
    </w:p>
    <w:p w14:paraId="6A7C7C26" w14:textId="4080B0D8" w:rsidR="0077779A" w:rsidRPr="003B3B8F" w:rsidRDefault="00F16DF8" w:rsidP="00F031FB">
      <w:pPr>
        <w:pStyle w:val="a3"/>
        <w:numPr>
          <w:ilvl w:val="0"/>
          <w:numId w:val="6"/>
        </w:numPr>
      </w:pPr>
      <w:r w:rsidRPr="003B3B8F">
        <w:t>Понятие психологических барьеров в процессе межличностного взаимодействия. Функции барьеров. Виды психологических барьеров в процессе межличностного взаимодействия.</w:t>
      </w:r>
    </w:p>
    <w:p w14:paraId="50F40707" w14:textId="0F0E2C78" w:rsidR="00920C9F" w:rsidRPr="003B3B8F" w:rsidRDefault="00920C9F" w:rsidP="00920C9F">
      <w:pPr>
        <w:rPr>
          <w:b/>
          <w:bCs/>
        </w:rPr>
      </w:pPr>
      <w:r w:rsidRPr="003B3B8F">
        <w:rPr>
          <w:b/>
          <w:bCs/>
        </w:rPr>
        <w:t>Раздел</w:t>
      </w:r>
      <w:r w:rsidRPr="003B3B8F">
        <w:rPr>
          <w:b/>
          <w:bCs/>
          <w:spacing w:val="16"/>
        </w:rPr>
        <w:t xml:space="preserve"> </w:t>
      </w:r>
      <w:r w:rsidRPr="003B3B8F">
        <w:rPr>
          <w:b/>
          <w:bCs/>
        </w:rPr>
        <w:t>3.</w:t>
      </w:r>
      <w:r w:rsidRPr="003B3B8F">
        <w:rPr>
          <w:b/>
          <w:bCs/>
          <w:spacing w:val="16"/>
        </w:rPr>
        <w:t xml:space="preserve"> </w:t>
      </w:r>
      <w:r w:rsidRPr="003B3B8F">
        <w:rPr>
          <w:b/>
          <w:bCs/>
        </w:rPr>
        <w:t>Профессиональное общение и управленческая деятельность. Конфликты и способы их предупреждения и разрешения. Этика профессионального общения.</w:t>
      </w:r>
    </w:p>
    <w:p w14:paraId="1BCCF2A5" w14:textId="77777777" w:rsidR="00920C9F" w:rsidRPr="003B3B8F" w:rsidRDefault="00920C9F" w:rsidP="00F031FB">
      <w:pPr>
        <w:pStyle w:val="a3"/>
        <w:numPr>
          <w:ilvl w:val="0"/>
          <w:numId w:val="13"/>
        </w:numPr>
        <w:rPr>
          <w:bCs/>
        </w:rPr>
      </w:pPr>
      <w:r w:rsidRPr="003B3B8F">
        <w:t xml:space="preserve">Модели и формы профессионального общения в управленческой деятельности. Методы психологического воздействия в процессе реализации управленческой деятельности. </w:t>
      </w:r>
    </w:p>
    <w:p w14:paraId="3391B7B6" w14:textId="619B3AD6" w:rsidR="00920C9F" w:rsidRPr="003B3B8F" w:rsidRDefault="00920C9F" w:rsidP="00F031FB">
      <w:pPr>
        <w:pStyle w:val="a3"/>
        <w:numPr>
          <w:ilvl w:val="0"/>
          <w:numId w:val="13"/>
        </w:numPr>
        <w:rPr>
          <w:bCs/>
        </w:rPr>
      </w:pPr>
      <w:r w:rsidRPr="003B3B8F">
        <w:t xml:space="preserve">Конфликт: его сущность и основные характеристики. Виды конфликтов: внутренние и внешние, межличностные и межгрупповые, социальные, потенциальные и актуальные, прямые и опосредованные, конструктивные и деструктивные, вертикальные и горизонтальные, предметные и личностные, ролевые, мотивационные. Динамика конфликта. Структурные элементы. Стратегии поведения в конфликте. Конфликтные паттерны в транзактной психологии. Классификация конфликтов по их источникам. Стадии и стратегии протекания конфликта. Поведения в конфликтных ситуациях: избегание, конкуренция, сотрудничество, компромисс. Модели разрешения конфликтов. Саморегуляция в конфликте. Методы погашения конфликтов. </w:t>
      </w:r>
    </w:p>
    <w:p w14:paraId="3B95F35D" w14:textId="50EE1F7F" w:rsidR="0077779A" w:rsidRPr="003B3B8F" w:rsidRDefault="00920C9F" w:rsidP="00F031FB">
      <w:pPr>
        <w:pStyle w:val="a3"/>
        <w:numPr>
          <w:ilvl w:val="0"/>
          <w:numId w:val="13"/>
        </w:numPr>
        <w:rPr>
          <w:bCs/>
        </w:rPr>
      </w:pPr>
      <w:r w:rsidRPr="003B3B8F">
        <w:t>Понятие принципов профессионального общения: этика профессионального общения «сверху-вниз»; этика профессионального общения «снизу-вверх», этика профессионального общения «по горизонтали». Этические и культурные требования к выступлению в аудитории (этапы подготовки и проведения публичного выступления, способы выступление с речью, установление контакта с аудиторией). Принципы медицинской этики. Кодекс профессионального общения врача.</w:t>
      </w:r>
    </w:p>
    <w:p w14:paraId="5A3B353C" w14:textId="77777777" w:rsidR="00920C9F" w:rsidRPr="003B3B8F" w:rsidRDefault="00920C9F" w:rsidP="00920C9F">
      <w:pPr>
        <w:pStyle w:val="a3"/>
        <w:rPr>
          <w:bCs/>
        </w:rPr>
      </w:pPr>
    </w:p>
    <w:p w14:paraId="2294FDE1" w14:textId="62D14DBA" w:rsidR="003C3814" w:rsidRPr="003B3B8F" w:rsidRDefault="00AE5B75" w:rsidP="00CC31BC">
      <w:pPr>
        <w:pStyle w:val="1"/>
      </w:pPr>
      <w:bookmarkStart w:id="6" w:name="_Toc127523484"/>
      <w:r w:rsidRPr="003B3B8F">
        <w:t>4. УЧЕБНО-ТЕМАТИЧЕСКИЙ ПЛАН ДИСЦИПЛИНЫ (МОДУЛЯ)</w:t>
      </w:r>
      <w:bookmarkEnd w:id="6"/>
    </w:p>
    <w:p w14:paraId="3E7A941F" w14:textId="5850879B" w:rsidR="003C3814" w:rsidRPr="003B3B8F" w:rsidRDefault="009B38D6" w:rsidP="009B38D6">
      <w:pPr>
        <w:jc w:val="right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Таблица</w:t>
      </w:r>
      <w:r w:rsidR="00CC31BC" w:rsidRPr="003B3B8F">
        <w:rPr>
          <w:rFonts w:cs="Times New Roman"/>
          <w:szCs w:val="28"/>
        </w:rPr>
        <w:t xml:space="preserve"> 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3828"/>
        <w:gridCol w:w="850"/>
        <w:gridCol w:w="797"/>
        <w:gridCol w:w="687"/>
        <w:gridCol w:w="686"/>
        <w:gridCol w:w="687"/>
        <w:gridCol w:w="687"/>
      </w:tblGrid>
      <w:tr w:rsidR="00C67595" w:rsidRPr="003B3B8F" w14:paraId="29EC5E52" w14:textId="77777777" w:rsidTr="00920C9F">
        <w:trPr>
          <w:trHeight w:val="283"/>
          <w:tblHeader/>
        </w:trPr>
        <w:tc>
          <w:tcPr>
            <w:tcW w:w="992" w:type="dxa"/>
            <w:vMerge w:val="restart"/>
            <w:vAlign w:val="center"/>
          </w:tcPr>
          <w:p w14:paraId="08F70B0E" w14:textId="4DA3B9EF" w:rsidR="00C67595" w:rsidRPr="003B3B8F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3B8F">
              <w:rPr>
                <w:b/>
                <w:sz w:val="24"/>
                <w:szCs w:val="24"/>
              </w:rPr>
              <w:t>Номер</w:t>
            </w:r>
            <w:r w:rsidRPr="003B3B8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3B3B8F">
              <w:rPr>
                <w:b/>
                <w:sz w:val="24"/>
                <w:szCs w:val="24"/>
              </w:rPr>
              <w:t>раздела,</w:t>
            </w:r>
          </w:p>
        </w:tc>
        <w:tc>
          <w:tcPr>
            <w:tcW w:w="3828" w:type="dxa"/>
            <w:vMerge w:val="restart"/>
            <w:vAlign w:val="center"/>
          </w:tcPr>
          <w:p w14:paraId="5EEBE42E" w14:textId="741E0630" w:rsidR="00C67595" w:rsidRPr="003B3B8F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3B8F">
              <w:rPr>
                <w:b/>
                <w:sz w:val="24"/>
                <w:szCs w:val="24"/>
              </w:rPr>
              <w:t>Наименование</w:t>
            </w:r>
            <w:r w:rsidRPr="003B3B8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B3B8F">
              <w:rPr>
                <w:b/>
                <w:sz w:val="24"/>
                <w:szCs w:val="24"/>
              </w:rPr>
              <w:t>разделов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3B3B8F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3B8F">
              <w:rPr>
                <w:b/>
                <w:sz w:val="24"/>
                <w:szCs w:val="24"/>
              </w:rPr>
              <w:t>Количество</w:t>
            </w:r>
            <w:r w:rsidRPr="003B3B8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B3B8F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3B3B8F" w14:paraId="33D51AA8" w14:textId="77777777" w:rsidTr="00920C9F">
        <w:trPr>
          <w:trHeight w:val="283"/>
          <w:tblHeader/>
        </w:trPr>
        <w:tc>
          <w:tcPr>
            <w:tcW w:w="992" w:type="dxa"/>
            <w:vMerge/>
            <w:vAlign w:val="center"/>
          </w:tcPr>
          <w:p w14:paraId="6BEB29C8" w14:textId="77777777" w:rsidR="00C67595" w:rsidRPr="003B3B8F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  <w:vAlign w:val="center"/>
          </w:tcPr>
          <w:p w14:paraId="37AECE20" w14:textId="77777777" w:rsidR="00C67595" w:rsidRPr="003B3B8F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3B3B8F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B8F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3B3B8F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B8F">
              <w:rPr>
                <w:sz w:val="24"/>
                <w:szCs w:val="24"/>
              </w:rPr>
              <w:t>Кон</w:t>
            </w:r>
            <w:r w:rsidRPr="003B3B8F">
              <w:rPr>
                <w:spacing w:val="-47"/>
                <w:sz w:val="24"/>
                <w:szCs w:val="24"/>
                <w:lang w:val="ru-RU"/>
              </w:rPr>
              <w:t>т</w:t>
            </w:r>
            <w:r w:rsidRPr="003B3B8F">
              <w:rPr>
                <w:sz w:val="24"/>
                <w:szCs w:val="24"/>
              </w:rPr>
              <w:t>.</w:t>
            </w:r>
          </w:p>
          <w:p w14:paraId="6FEC1034" w14:textId="4E6DD9C5" w:rsidR="00C67595" w:rsidRPr="003B3B8F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B8F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3B3B8F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B8F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3B3B8F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B8F">
              <w:rPr>
                <w:sz w:val="24"/>
                <w:szCs w:val="24"/>
              </w:rPr>
              <w:t>С</w:t>
            </w:r>
            <w:r w:rsidRPr="003B3B8F">
              <w:rPr>
                <w:sz w:val="24"/>
                <w:szCs w:val="24"/>
                <w:lang w:val="ru-RU"/>
              </w:rPr>
              <w:t>/</w:t>
            </w:r>
            <w:r w:rsidRPr="003B3B8F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3B3B8F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B8F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3B3B8F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B8F">
              <w:rPr>
                <w:sz w:val="24"/>
                <w:szCs w:val="24"/>
              </w:rPr>
              <w:t>СР</w:t>
            </w:r>
          </w:p>
        </w:tc>
      </w:tr>
      <w:tr w:rsidR="00271EAB" w:rsidRPr="003B3B8F" w14:paraId="5B7D6A48" w14:textId="77777777" w:rsidTr="00920C9F">
        <w:trPr>
          <w:trHeight w:val="283"/>
        </w:trPr>
        <w:tc>
          <w:tcPr>
            <w:tcW w:w="992" w:type="dxa"/>
            <w:vAlign w:val="center"/>
          </w:tcPr>
          <w:p w14:paraId="44DA7263" w14:textId="09C2C023" w:rsidR="00271EAB" w:rsidRPr="003B3B8F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3828" w:type="dxa"/>
          </w:tcPr>
          <w:p w14:paraId="0B63147D" w14:textId="3598D21F" w:rsidR="00271EAB" w:rsidRPr="003B3B8F" w:rsidRDefault="00920C9F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Понятие общения. Специфика профессионального общения. Структура, средства и функции профессионального общения</w:t>
            </w:r>
          </w:p>
        </w:tc>
        <w:tc>
          <w:tcPr>
            <w:tcW w:w="850" w:type="dxa"/>
            <w:vAlign w:val="center"/>
          </w:tcPr>
          <w:p w14:paraId="7315AEB0" w14:textId="00DB8351" w:rsidR="00271EAB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24</w:t>
            </w:r>
          </w:p>
        </w:tc>
        <w:tc>
          <w:tcPr>
            <w:tcW w:w="797" w:type="dxa"/>
            <w:vAlign w:val="center"/>
          </w:tcPr>
          <w:p w14:paraId="21DB8762" w14:textId="0794E0F8" w:rsidR="00271EAB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687" w:type="dxa"/>
            <w:vAlign w:val="center"/>
          </w:tcPr>
          <w:p w14:paraId="7DE56E60" w14:textId="1A1816EC" w:rsidR="00271EAB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65C8466B" w14:textId="463C8CCC" w:rsidR="00271EAB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687" w:type="dxa"/>
            <w:vAlign w:val="center"/>
          </w:tcPr>
          <w:p w14:paraId="4F42664A" w14:textId="5ADD3958" w:rsidR="00271EAB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15B028B" w14:textId="0C21FE73" w:rsidR="00271EAB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8</w:t>
            </w:r>
          </w:p>
        </w:tc>
      </w:tr>
      <w:tr w:rsidR="0077779A" w:rsidRPr="003B3B8F" w14:paraId="468916F1" w14:textId="77777777" w:rsidTr="00920C9F">
        <w:trPr>
          <w:trHeight w:val="283"/>
        </w:trPr>
        <w:tc>
          <w:tcPr>
            <w:tcW w:w="992" w:type="dxa"/>
            <w:vAlign w:val="center"/>
          </w:tcPr>
          <w:p w14:paraId="1F238912" w14:textId="4B530BBC" w:rsidR="0077779A" w:rsidRPr="003B3B8F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3828" w:type="dxa"/>
          </w:tcPr>
          <w:p w14:paraId="314E47F0" w14:textId="5FE51F2C" w:rsidR="0077779A" w:rsidRPr="003B3B8F" w:rsidRDefault="00920C9F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 xml:space="preserve">Коммуникация. Фазы и этапы профессионального общения. </w:t>
            </w:r>
            <w:r w:rsidRPr="003B3B8F">
              <w:rPr>
                <w:sz w:val="24"/>
                <w:szCs w:val="24"/>
                <w:lang w:val="ru-RU"/>
              </w:rPr>
              <w:lastRenderedPageBreak/>
              <w:t>Возникновение барьеров в процессе межличностного взаимодействия</w:t>
            </w:r>
          </w:p>
        </w:tc>
        <w:tc>
          <w:tcPr>
            <w:tcW w:w="850" w:type="dxa"/>
            <w:vAlign w:val="center"/>
          </w:tcPr>
          <w:p w14:paraId="232A9835" w14:textId="191BCA59" w:rsidR="0077779A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lastRenderedPageBreak/>
              <w:t>24</w:t>
            </w:r>
          </w:p>
        </w:tc>
        <w:tc>
          <w:tcPr>
            <w:tcW w:w="797" w:type="dxa"/>
            <w:vAlign w:val="center"/>
          </w:tcPr>
          <w:p w14:paraId="341DF0D0" w14:textId="5DD0D88D" w:rsidR="0077779A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687" w:type="dxa"/>
            <w:vAlign w:val="center"/>
          </w:tcPr>
          <w:p w14:paraId="7BAC20F1" w14:textId="293428C3" w:rsidR="0077779A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1578C566" w14:textId="3AA4D118" w:rsidR="0077779A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687" w:type="dxa"/>
            <w:vAlign w:val="center"/>
          </w:tcPr>
          <w:p w14:paraId="553999AB" w14:textId="73EDC014" w:rsidR="0077779A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DC91721" w14:textId="0F2B3029" w:rsidR="0077779A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8</w:t>
            </w:r>
          </w:p>
        </w:tc>
      </w:tr>
      <w:tr w:rsidR="0077779A" w:rsidRPr="003B3B8F" w14:paraId="5A3AD567" w14:textId="77777777" w:rsidTr="00920C9F">
        <w:trPr>
          <w:trHeight w:val="283"/>
        </w:trPr>
        <w:tc>
          <w:tcPr>
            <w:tcW w:w="992" w:type="dxa"/>
            <w:vAlign w:val="center"/>
          </w:tcPr>
          <w:p w14:paraId="1442001C" w14:textId="1B01A1E5" w:rsidR="0077779A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3828" w:type="dxa"/>
          </w:tcPr>
          <w:p w14:paraId="430ADC82" w14:textId="79E7792D" w:rsidR="0077779A" w:rsidRPr="003B3B8F" w:rsidRDefault="00920C9F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 xml:space="preserve">Профессиональное общение и управленческая деятельность. Конфликты и способы их предупреждения и разрешения. </w:t>
            </w:r>
            <w:r w:rsidRPr="003B3B8F">
              <w:rPr>
                <w:sz w:val="24"/>
                <w:szCs w:val="24"/>
              </w:rPr>
              <w:t>Этика профессионального общения</w:t>
            </w:r>
          </w:p>
        </w:tc>
        <w:tc>
          <w:tcPr>
            <w:tcW w:w="850" w:type="dxa"/>
            <w:vAlign w:val="center"/>
          </w:tcPr>
          <w:p w14:paraId="12BA32C2" w14:textId="43C93C38" w:rsidR="0077779A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24</w:t>
            </w:r>
          </w:p>
        </w:tc>
        <w:tc>
          <w:tcPr>
            <w:tcW w:w="797" w:type="dxa"/>
            <w:vAlign w:val="center"/>
          </w:tcPr>
          <w:p w14:paraId="0C39F38D" w14:textId="01CA821C" w:rsidR="0077779A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687" w:type="dxa"/>
            <w:vAlign w:val="center"/>
          </w:tcPr>
          <w:p w14:paraId="26412F1B" w14:textId="510C9030" w:rsidR="0077779A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2DB8F235" w14:textId="08C86D9E" w:rsidR="0077779A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687" w:type="dxa"/>
            <w:vAlign w:val="center"/>
          </w:tcPr>
          <w:p w14:paraId="2B30951A" w14:textId="02EEBAAD" w:rsidR="0077779A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01D4C29E" w14:textId="06E35915" w:rsidR="0077779A" w:rsidRPr="003B3B8F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8</w:t>
            </w:r>
          </w:p>
        </w:tc>
      </w:tr>
    </w:tbl>
    <w:p w14:paraId="04913090" w14:textId="626F3E37" w:rsidR="003C3814" w:rsidRPr="003B3B8F" w:rsidRDefault="003C3814" w:rsidP="003C3814">
      <w:pPr>
        <w:rPr>
          <w:rFonts w:cs="Times New Roman"/>
          <w:szCs w:val="28"/>
        </w:rPr>
      </w:pPr>
    </w:p>
    <w:p w14:paraId="5D324083" w14:textId="34768938" w:rsidR="00BB7BCF" w:rsidRPr="003B3B8F" w:rsidRDefault="00BB7BCF" w:rsidP="00CC31BC">
      <w:pPr>
        <w:jc w:val="right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Таблица</w:t>
      </w:r>
      <w:r w:rsidR="00CC31BC" w:rsidRPr="003B3B8F">
        <w:rPr>
          <w:rFonts w:cs="Times New Roman"/>
          <w:szCs w:val="28"/>
        </w:rPr>
        <w:t xml:space="preserve"> 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678"/>
        <w:gridCol w:w="3402"/>
      </w:tblGrid>
      <w:tr w:rsidR="00BB7BCF" w:rsidRPr="003B3B8F" w14:paraId="2F802965" w14:textId="77777777" w:rsidTr="00FF423D">
        <w:trPr>
          <w:trHeight w:val="828"/>
          <w:tblHeader/>
        </w:trPr>
        <w:tc>
          <w:tcPr>
            <w:tcW w:w="1134" w:type="dxa"/>
            <w:vAlign w:val="center"/>
          </w:tcPr>
          <w:p w14:paraId="5B189B2B" w14:textId="77777777" w:rsidR="00BB7BCF" w:rsidRPr="003B3B8F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B3B8F">
              <w:rPr>
                <w:bCs/>
                <w:sz w:val="24"/>
                <w:szCs w:val="24"/>
              </w:rPr>
              <w:t>Номер</w:t>
            </w:r>
            <w:r w:rsidRPr="003B3B8F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3B3B8F">
              <w:rPr>
                <w:bCs/>
                <w:sz w:val="24"/>
                <w:szCs w:val="24"/>
              </w:rPr>
              <w:t>раздела,</w:t>
            </w:r>
            <w:r w:rsidRPr="003B3B8F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3B3B8F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4678" w:type="dxa"/>
            <w:vAlign w:val="center"/>
          </w:tcPr>
          <w:p w14:paraId="5A059510" w14:textId="77777777" w:rsidR="00BB7BCF" w:rsidRPr="003B3B8F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B3B8F">
              <w:rPr>
                <w:bCs/>
                <w:sz w:val="24"/>
                <w:szCs w:val="24"/>
              </w:rPr>
              <w:t>Наименование</w:t>
            </w:r>
            <w:r w:rsidRPr="003B3B8F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3B3B8F">
              <w:rPr>
                <w:bCs/>
                <w:sz w:val="24"/>
                <w:szCs w:val="24"/>
              </w:rPr>
              <w:t>разделов,</w:t>
            </w:r>
            <w:r w:rsidRPr="003B3B8F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3B3B8F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3402" w:type="dxa"/>
            <w:vAlign w:val="center"/>
          </w:tcPr>
          <w:p w14:paraId="23347BDA" w14:textId="77777777" w:rsidR="00BB7BCF" w:rsidRPr="003B3B8F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920C9F" w:rsidRPr="003B3B8F" w14:paraId="7BA7A09E" w14:textId="77777777" w:rsidTr="00FF423D">
        <w:trPr>
          <w:trHeight w:val="283"/>
        </w:trPr>
        <w:tc>
          <w:tcPr>
            <w:tcW w:w="1134" w:type="dxa"/>
            <w:vAlign w:val="center"/>
          </w:tcPr>
          <w:p w14:paraId="62C0E14E" w14:textId="11885476" w:rsidR="00920C9F" w:rsidRPr="003B3B8F" w:rsidRDefault="00920C9F" w:rsidP="00920C9F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B8F">
              <w:rPr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4678" w:type="dxa"/>
          </w:tcPr>
          <w:p w14:paraId="1C905078" w14:textId="1132E7D0" w:rsidR="00920C9F" w:rsidRPr="003B3B8F" w:rsidRDefault="00920C9F" w:rsidP="00920C9F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Понятие общения. Специфика профессионального общения. Структура, средства и функции профессионального общения</w:t>
            </w:r>
          </w:p>
        </w:tc>
        <w:tc>
          <w:tcPr>
            <w:tcW w:w="3402" w:type="dxa"/>
            <w:vAlign w:val="center"/>
          </w:tcPr>
          <w:p w14:paraId="7898BD00" w14:textId="77777777" w:rsidR="00590C78" w:rsidRPr="003B3B8F" w:rsidRDefault="00920C9F" w:rsidP="00920C9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bCs/>
                <w:sz w:val="24"/>
                <w:szCs w:val="24"/>
                <w:lang w:val="ru-RU"/>
              </w:rPr>
              <w:t>УК-2</w:t>
            </w:r>
            <w:r w:rsidR="00590C78" w:rsidRPr="003B3B8F">
              <w:rPr>
                <w:bCs/>
                <w:sz w:val="24"/>
                <w:szCs w:val="24"/>
                <w:lang w:val="ru-RU"/>
              </w:rPr>
              <w:t xml:space="preserve"> (УК-2.1, УК-2.2)</w:t>
            </w:r>
            <w:r w:rsidRPr="003B3B8F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2D56F2A6" w14:textId="37D8FCC8" w:rsidR="00920C9F" w:rsidRPr="003B3B8F" w:rsidRDefault="00920C9F" w:rsidP="00920C9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bCs/>
                <w:sz w:val="24"/>
                <w:szCs w:val="24"/>
                <w:lang w:val="ru-RU"/>
              </w:rPr>
              <w:t>ПК-9</w:t>
            </w:r>
            <w:r w:rsidR="00590C78" w:rsidRPr="003B3B8F">
              <w:rPr>
                <w:bCs/>
                <w:sz w:val="24"/>
                <w:szCs w:val="24"/>
                <w:lang w:val="ru-RU"/>
              </w:rPr>
              <w:t xml:space="preserve"> (ПК-9.1)</w:t>
            </w:r>
          </w:p>
        </w:tc>
      </w:tr>
      <w:tr w:rsidR="00920C9F" w:rsidRPr="003B3B8F" w14:paraId="259AAFF8" w14:textId="77777777" w:rsidTr="00FF423D">
        <w:trPr>
          <w:trHeight w:val="283"/>
        </w:trPr>
        <w:tc>
          <w:tcPr>
            <w:tcW w:w="1134" w:type="dxa"/>
            <w:vAlign w:val="center"/>
          </w:tcPr>
          <w:p w14:paraId="68C9D730" w14:textId="6B0AF9C5" w:rsidR="00920C9F" w:rsidRPr="003B3B8F" w:rsidRDefault="00920C9F" w:rsidP="00920C9F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B8F">
              <w:rPr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4678" w:type="dxa"/>
          </w:tcPr>
          <w:p w14:paraId="22514E24" w14:textId="321E53BC" w:rsidR="00920C9F" w:rsidRPr="003B3B8F" w:rsidRDefault="00920C9F" w:rsidP="00920C9F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Коммуникация. Фазы и этапы профессионального общения. Возникновение барьеров в процессе межличностного взаимодействия</w:t>
            </w:r>
          </w:p>
        </w:tc>
        <w:tc>
          <w:tcPr>
            <w:tcW w:w="3402" w:type="dxa"/>
            <w:vAlign w:val="center"/>
          </w:tcPr>
          <w:p w14:paraId="414E7E41" w14:textId="77777777" w:rsidR="00590C78" w:rsidRPr="003B3B8F" w:rsidRDefault="00590C78" w:rsidP="00590C7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bCs/>
                <w:sz w:val="24"/>
                <w:szCs w:val="24"/>
                <w:lang w:val="ru-RU"/>
              </w:rPr>
              <w:t xml:space="preserve">УК-2 (УК-2.1, УК-2.2), </w:t>
            </w:r>
          </w:p>
          <w:p w14:paraId="22C61EDC" w14:textId="7B4E6BFC" w:rsidR="00920C9F" w:rsidRPr="003B3B8F" w:rsidRDefault="00590C78" w:rsidP="00590C7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bCs/>
                <w:sz w:val="24"/>
                <w:szCs w:val="24"/>
                <w:lang w:val="ru-RU"/>
              </w:rPr>
              <w:t>ПК-9 (ПК-9.1)</w:t>
            </w:r>
          </w:p>
        </w:tc>
      </w:tr>
      <w:tr w:rsidR="00920C9F" w:rsidRPr="003B3B8F" w14:paraId="3861E0A7" w14:textId="77777777" w:rsidTr="00FF423D">
        <w:trPr>
          <w:trHeight w:val="283"/>
        </w:trPr>
        <w:tc>
          <w:tcPr>
            <w:tcW w:w="1134" w:type="dxa"/>
            <w:vAlign w:val="center"/>
          </w:tcPr>
          <w:p w14:paraId="67AD6492" w14:textId="507F1648" w:rsidR="00920C9F" w:rsidRPr="003B3B8F" w:rsidRDefault="00920C9F" w:rsidP="00920C9F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B8F">
              <w:rPr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4678" w:type="dxa"/>
          </w:tcPr>
          <w:p w14:paraId="01F81866" w14:textId="3686B0D5" w:rsidR="00920C9F" w:rsidRPr="003B3B8F" w:rsidRDefault="00920C9F" w:rsidP="00920C9F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3B3B8F">
              <w:rPr>
                <w:sz w:val="24"/>
                <w:szCs w:val="24"/>
                <w:lang w:val="ru-RU"/>
              </w:rPr>
              <w:t xml:space="preserve">Профессиональное общение и управленческая деятельность. Конфликты и способы их предупреждения и разрешения. </w:t>
            </w:r>
            <w:r w:rsidRPr="003B3B8F">
              <w:rPr>
                <w:sz w:val="24"/>
                <w:szCs w:val="24"/>
              </w:rPr>
              <w:t>Этика профессионального общения</w:t>
            </w:r>
          </w:p>
        </w:tc>
        <w:tc>
          <w:tcPr>
            <w:tcW w:w="3402" w:type="dxa"/>
            <w:vAlign w:val="center"/>
          </w:tcPr>
          <w:p w14:paraId="1042CFBE" w14:textId="77777777" w:rsidR="00590C78" w:rsidRPr="003B3B8F" w:rsidRDefault="00590C78" w:rsidP="00590C7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bCs/>
                <w:sz w:val="24"/>
                <w:szCs w:val="24"/>
                <w:lang w:val="ru-RU"/>
              </w:rPr>
              <w:t xml:space="preserve">УК-2 (УК-2.1, УК-2.2), </w:t>
            </w:r>
          </w:p>
          <w:p w14:paraId="25CCAEFD" w14:textId="6E287633" w:rsidR="00920C9F" w:rsidRPr="003B3B8F" w:rsidRDefault="00590C78" w:rsidP="00590C7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bCs/>
                <w:sz w:val="24"/>
                <w:szCs w:val="24"/>
                <w:lang w:val="ru-RU"/>
              </w:rPr>
              <w:t>ПК-9 (ПК-9.1)</w:t>
            </w:r>
          </w:p>
        </w:tc>
      </w:tr>
    </w:tbl>
    <w:p w14:paraId="75F98F7C" w14:textId="77777777" w:rsidR="00FF423D" w:rsidRPr="003B3B8F" w:rsidRDefault="00FF423D" w:rsidP="003C3814">
      <w:pPr>
        <w:rPr>
          <w:rFonts w:cs="Times New Roman"/>
          <w:szCs w:val="28"/>
        </w:rPr>
      </w:pPr>
    </w:p>
    <w:p w14:paraId="48DC569D" w14:textId="3A0E4FEB" w:rsidR="003C3814" w:rsidRPr="003B3B8F" w:rsidRDefault="00AE5B75" w:rsidP="00CC31BC">
      <w:pPr>
        <w:pStyle w:val="1"/>
      </w:pPr>
      <w:bookmarkStart w:id="7" w:name="_Toc127523485"/>
      <w:r w:rsidRPr="003B3B8F">
        <w:t>5. УЧЕБНО-МЕТОДИЧЕСКОЕ ОБЕСПЕЧЕНИЕ САМОСТОЯТЕЛЬНОЙ РАБОТЫ ОБУЧАЮЩИХСЯ</w:t>
      </w:r>
      <w:bookmarkEnd w:id="7"/>
    </w:p>
    <w:p w14:paraId="042F08F6" w14:textId="4B0DDF7F" w:rsidR="002C4835" w:rsidRPr="003B3B8F" w:rsidRDefault="002C4835" w:rsidP="00071647">
      <w:pPr>
        <w:ind w:firstLine="708"/>
      </w:pPr>
      <w:r w:rsidRPr="003B3B8F">
        <w:t>Цель</w:t>
      </w:r>
      <w:r w:rsidRPr="003B3B8F">
        <w:rPr>
          <w:spacing w:val="1"/>
        </w:rPr>
        <w:t xml:space="preserve"> </w:t>
      </w:r>
      <w:r w:rsidRPr="003B3B8F">
        <w:t>самостоятельной</w:t>
      </w:r>
      <w:r w:rsidRPr="003B3B8F">
        <w:rPr>
          <w:spacing w:val="1"/>
        </w:rPr>
        <w:t xml:space="preserve"> </w:t>
      </w:r>
      <w:r w:rsidRPr="003B3B8F">
        <w:t>работы</w:t>
      </w:r>
      <w:r w:rsidRPr="003B3B8F">
        <w:rPr>
          <w:spacing w:val="1"/>
        </w:rPr>
        <w:t xml:space="preserve"> </w:t>
      </w:r>
      <w:r w:rsidRPr="003B3B8F">
        <w:t>обучающихся</w:t>
      </w:r>
      <w:r w:rsidRPr="003B3B8F">
        <w:rPr>
          <w:spacing w:val="1"/>
        </w:rPr>
        <w:t xml:space="preserve"> </w:t>
      </w:r>
      <w:r w:rsidRPr="003B3B8F">
        <w:t>заключается</w:t>
      </w:r>
      <w:r w:rsidRPr="003B3B8F">
        <w:rPr>
          <w:spacing w:val="1"/>
        </w:rPr>
        <w:t xml:space="preserve"> </w:t>
      </w:r>
      <w:r w:rsidRPr="003B3B8F">
        <w:t>в</w:t>
      </w:r>
      <w:r w:rsidRPr="003B3B8F">
        <w:rPr>
          <w:spacing w:val="1"/>
        </w:rPr>
        <w:t xml:space="preserve"> </w:t>
      </w:r>
      <w:r w:rsidRPr="003B3B8F">
        <w:t>глубоком,</w:t>
      </w:r>
      <w:r w:rsidRPr="003B3B8F">
        <w:rPr>
          <w:spacing w:val="1"/>
        </w:rPr>
        <w:t xml:space="preserve"> </w:t>
      </w:r>
      <w:r w:rsidRPr="003B3B8F">
        <w:t>полном</w:t>
      </w:r>
      <w:r w:rsidRPr="003B3B8F">
        <w:rPr>
          <w:spacing w:val="1"/>
        </w:rPr>
        <w:t xml:space="preserve"> </w:t>
      </w:r>
      <w:r w:rsidRPr="003B3B8F">
        <w:t>усвоении учебного материала и в развитии навыков самообразования. Самостоятельная</w:t>
      </w:r>
      <w:r w:rsidRPr="003B3B8F">
        <w:rPr>
          <w:spacing w:val="1"/>
        </w:rPr>
        <w:t xml:space="preserve"> </w:t>
      </w:r>
      <w:r w:rsidRPr="003B3B8F">
        <w:t>работа включает: работу с текстами, основной и дополнительной литературой, учебно-</w:t>
      </w:r>
      <w:r w:rsidRPr="003B3B8F">
        <w:rPr>
          <w:spacing w:val="1"/>
        </w:rPr>
        <w:t xml:space="preserve"> </w:t>
      </w:r>
      <w:r w:rsidRPr="003B3B8F">
        <w:t>методическими</w:t>
      </w:r>
      <w:r w:rsidRPr="003B3B8F">
        <w:rPr>
          <w:spacing w:val="1"/>
        </w:rPr>
        <w:t xml:space="preserve"> </w:t>
      </w:r>
      <w:r w:rsidRPr="003B3B8F">
        <w:t>пособиями,</w:t>
      </w:r>
      <w:r w:rsidRPr="003B3B8F">
        <w:rPr>
          <w:spacing w:val="1"/>
        </w:rPr>
        <w:t xml:space="preserve"> </w:t>
      </w:r>
      <w:r w:rsidRPr="003B3B8F">
        <w:t>нормативными</w:t>
      </w:r>
      <w:r w:rsidRPr="003B3B8F">
        <w:rPr>
          <w:spacing w:val="1"/>
        </w:rPr>
        <w:t xml:space="preserve"> </w:t>
      </w:r>
      <w:r w:rsidRPr="003B3B8F">
        <w:t>материалами,</w:t>
      </w:r>
      <w:r w:rsidRPr="003B3B8F">
        <w:rPr>
          <w:spacing w:val="1"/>
        </w:rPr>
        <w:t xml:space="preserve"> </w:t>
      </w:r>
      <w:r w:rsidRPr="003B3B8F">
        <w:t>в</w:t>
      </w:r>
      <w:r w:rsidRPr="003B3B8F">
        <w:rPr>
          <w:spacing w:val="1"/>
        </w:rPr>
        <w:t xml:space="preserve"> </w:t>
      </w:r>
      <w:r w:rsidRPr="003B3B8F">
        <w:t>том</w:t>
      </w:r>
      <w:r w:rsidRPr="003B3B8F">
        <w:rPr>
          <w:spacing w:val="1"/>
        </w:rPr>
        <w:t xml:space="preserve"> </w:t>
      </w:r>
      <w:r w:rsidRPr="003B3B8F">
        <w:t>числе</w:t>
      </w:r>
      <w:r w:rsidRPr="003B3B8F">
        <w:rPr>
          <w:spacing w:val="1"/>
        </w:rPr>
        <w:t xml:space="preserve"> </w:t>
      </w:r>
      <w:r w:rsidRPr="003B3B8F">
        <w:t>материалами</w:t>
      </w:r>
      <w:r w:rsidRPr="003B3B8F">
        <w:rPr>
          <w:spacing w:val="1"/>
        </w:rPr>
        <w:t xml:space="preserve"> </w:t>
      </w:r>
      <w:r w:rsidRPr="003B3B8F">
        <w:t>Интернета,</w:t>
      </w:r>
      <w:r w:rsidRPr="003B3B8F">
        <w:rPr>
          <w:spacing w:val="1"/>
        </w:rPr>
        <w:t xml:space="preserve"> </w:t>
      </w:r>
      <w:r w:rsidRPr="003B3B8F">
        <w:t>а</w:t>
      </w:r>
      <w:r w:rsidRPr="003B3B8F">
        <w:rPr>
          <w:spacing w:val="1"/>
        </w:rPr>
        <w:t xml:space="preserve"> </w:t>
      </w:r>
      <w:r w:rsidRPr="003B3B8F">
        <w:t>также</w:t>
      </w:r>
      <w:r w:rsidRPr="003B3B8F">
        <w:rPr>
          <w:spacing w:val="1"/>
        </w:rPr>
        <w:t xml:space="preserve"> </w:t>
      </w:r>
      <w:r w:rsidRPr="003B3B8F">
        <w:t>проработка</w:t>
      </w:r>
      <w:r w:rsidRPr="003B3B8F">
        <w:rPr>
          <w:spacing w:val="1"/>
        </w:rPr>
        <w:t xml:space="preserve"> </w:t>
      </w:r>
      <w:r w:rsidRPr="003B3B8F">
        <w:t>конспектов</w:t>
      </w:r>
      <w:r w:rsidRPr="003B3B8F">
        <w:rPr>
          <w:spacing w:val="1"/>
        </w:rPr>
        <w:t xml:space="preserve"> </w:t>
      </w:r>
      <w:r w:rsidRPr="003B3B8F">
        <w:t>лекций,</w:t>
      </w:r>
      <w:r w:rsidRPr="003B3B8F">
        <w:rPr>
          <w:spacing w:val="1"/>
        </w:rPr>
        <w:t xml:space="preserve"> </w:t>
      </w:r>
      <w:r w:rsidRPr="003B3B8F">
        <w:t>участие в</w:t>
      </w:r>
      <w:r w:rsidRPr="003B3B8F">
        <w:rPr>
          <w:spacing w:val="2"/>
        </w:rPr>
        <w:t xml:space="preserve"> </w:t>
      </w:r>
      <w:r w:rsidRPr="003B3B8F">
        <w:t>работе</w:t>
      </w:r>
      <w:r w:rsidRPr="003B3B8F">
        <w:rPr>
          <w:spacing w:val="1"/>
        </w:rPr>
        <w:t xml:space="preserve"> </w:t>
      </w:r>
      <w:r w:rsidRPr="003B3B8F">
        <w:t>семинаров.</w:t>
      </w:r>
      <w:r w:rsidR="008A1C60" w:rsidRPr="003B3B8F">
        <w:t xml:space="preserve"> Контроль самостоятельной работы осуществляется на занятиях семинарского типа.</w:t>
      </w:r>
    </w:p>
    <w:p w14:paraId="36969CE5" w14:textId="77777777" w:rsidR="00071647" w:rsidRPr="003B3B8F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3B3B8F" w:rsidRDefault="002C4835" w:rsidP="008A1C60">
      <w:pPr>
        <w:jc w:val="center"/>
        <w:rPr>
          <w:rFonts w:cs="Times New Roman"/>
          <w:b/>
          <w:bCs/>
          <w:szCs w:val="28"/>
        </w:rPr>
      </w:pPr>
      <w:r w:rsidRPr="003B3B8F">
        <w:rPr>
          <w:rFonts w:cs="Times New Roman"/>
          <w:b/>
          <w:bCs/>
          <w:szCs w:val="28"/>
        </w:rPr>
        <w:t>Задания</w:t>
      </w:r>
      <w:r w:rsidRPr="003B3B8F">
        <w:rPr>
          <w:rFonts w:cs="Times New Roman"/>
          <w:b/>
          <w:bCs/>
          <w:spacing w:val="-2"/>
          <w:szCs w:val="28"/>
        </w:rPr>
        <w:t xml:space="preserve"> </w:t>
      </w:r>
      <w:r w:rsidRPr="003B3B8F">
        <w:rPr>
          <w:rFonts w:cs="Times New Roman"/>
          <w:b/>
          <w:bCs/>
          <w:szCs w:val="28"/>
        </w:rPr>
        <w:t>для</w:t>
      </w:r>
      <w:r w:rsidRPr="003B3B8F">
        <w:rPr>
          <w:rFonts w:cs="Times New Roman"/>
          <w:b/>
          <w:bCs/>
          <w:spacing w:val="-2"/>
          <w:szCs w:val="28"/>
        </w:rPr>
        <w:t xml:space="preserve"> </w:t>
      </w:r>
      <w:r w:rsidRPr="003B3B8F">
        <w:rPr>
          <w:rFonts w:cs="Times New Roman"/>
          <w:b/>
          <w:bCs/>
          <w:szCs w:val="28"/>
        </w:rPr>
        <w:t>самостоятельной</w:t>
      </w:r>
      <w:r w:rsidRPr="003B3B8F">
        <w:rPr>
          <w:rFonts w:cs="Times New Roman"/>
          <w:b/>
          <w:bCs/>
          <w:spacing w:val="-1"/>
          <w:szCs w:val="28"/>
        </w:rPr>
        <w:t xml:space="preserve"> </w:t>
      </w:r>
      <w:r w:rsidRPr="003B3B8F">
        <w:rPr>
          <w:rFonts w:cs="Times New Roman"/>
          <w:b/>
          <w:bCs/>
          <w:szCs w:val="28"/>
        </w:rPr>
        <w:t>работы</w:t>
      </w:r>
    </w:p>
    <w:p w14:paraId="13CB06C7" w14:textId="6D3376BE" w:rsidR="00445991" w:rsidRPr="003B3B8F" w:rsidRDefault="00445991" w:rsidP="00146FBE">
      <w:pPr>
        <w:rPr>
          <w:b/>
          <w:szCs w:val="28"/>
        </w:rPr>
      </w:pPr>
      <w:r w:rsidRPr="003B3B8F">
        <w:rPr>
          <w:rFonts w:cs="Times New Roman"/>
          <w:b/>
          <w:szCs w:val="28"/>
        </w:rPr>
        <w:t>Раздел</w:t>
      </w:r>
      <w:r w:rsidRPr="003B3B8F">
        <w:rPr>
          <w:rFonts w:cs="Times New Roman"/>
          <w:b/>
          <w:spacing w:val="-2"/>
          <w:szCs w:val="28"/>
        </w:rPr>
        <w:t xml:space="preserve"> </w:t>
      </w:r>
      <w:r w:rsidRPr="003B3B8F">
        <w:rPr>
          <w:rFonts w:cs="Times New Roman"/>
          <w:b/>
          <w:szCs w:val="28"/>
        </w:rPr>
        <w:t>1.</w:t>
      </w:r>
      <w:r w:rsidRPr="003B3B8F">
        <w:rPr>
          <w:rFonts w:cs="Times New Roman"/>
          <w:b/>
          <w:spacing w:val="3"/>
          <w:szCs w:val="28"/>
        </w:rPr>
        <w:t xml:space="preserve"> </w:t>
      </w:r>
      <w:r w:rsidR="00920C9F" w:rsidRPr="003B3B8F">
        <w:rPr>
          <w:b/>
          <w:bCs/>
          <w:szCs w:val="28"/>
        </w:rPr>
        <w:t>Понятие общения. Специфика профессионального общения. Структура, средства и функции профессионального общения</w:t>
      </w:r>
    </w:p>
    <w:p w14:paraId="084B96BF" w14:textId="77777777" w:rsidR="00920C9F" w:rsidRPr="003B3B8F" w:rsidRDefault="00920C9F" w:rsidP="00F031FB">
      <w:pPr>
        <w:pStyle w:val="a3"/>
        <w:widowControl w:val="0"/>
        <w:numPr>
          <w:ilvl w:val="0"/>
          <w:numId w:val="14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1D90B9DC" w14:textId="0494803F" w:rsidR="00445991" w:rsidRPr="003B3B8F" w:rsidRDefault="00445991" w:rsidP="00146FBE">
      <w:pPr>
        <w:rPr>
          <w:rFonts w:cs="Times New Roman"/>
          <w:b/>
          <w:szCs w:val="28"/>
        </w:rPr>
      </w:pPr>
      <w:r w:rsidRPr="003B3B8F">
        <w:rPr>
          <w:rFonts w:cs="Times New Roman"/>
          <w:b/>
          <w:szCs w:val="28"/>
        </w:rPr>
        <w:t xml:space="preserve">Раздел 2. </w:t>
      </w:r>
      <w:r w:rsidR="00920C9F" w:rsidRPr="003B3B8F">
        <w:rPr>
          <w:b/>
          <w:bCs/>
          <w:szCs w:val="28"/>
        </w:rPr>
        <w:t>Коммуникация. Фазы и этапы профессионального общения. Возникновение барьеров в процессе межличностного взаимодействия</w:t>
      </w:r>
    </w:p>
    <w:p w14:paraId="2D0A8BD3" w14:textId="77777777" w:rsidR="00920C9F" w:rsidRPr="003B3B8F" w:rsidRDefault="00920C9F" w:rsidP="00F031FB">
      <w:pPr>
        <w:pStyle w:val="a3"/>
        <w:widowControl w:val="0"/>
        <w:numPr>
          <w:ilvl w:val="0"/>
          <w:numId w:val="15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Работа с основной и дополнительной литературой, учебно-</w:t>
      </w:r>
      <w:r w:rsidRPr="003B3B8F">
        <w:rPr>
          <w:rFonts w:cs="Times New Roman"/>
          <w:szCs w:val="28"/>
        </w:rPr>
        <w:lastRenderedPageBreak/>
        <w:t>методическими материалами, нормативными материалами, проработка конспектов лекций.</w:t>
      </w:r>
    </w:p>
    <w:p w14:paraId="002624A3" w14:textId="004C92D0" w:rsidR="00920C9F" w:rsidRPr="003B3B8F" w:rsidRDefault="00920C9F" w:rsidP="009701E5">
      <w:pPr>
        <w:rPr>
          <w:b/>
          <w:bCs/>
          <w:szCs w:val="28"/>
        </w:rPr>
      </w:pPr>
      <w:r w:rsidRPr="003B3B8F">
        <w:rPr>
          <w:b/>
          <w:bCs/>
          <w:szCs w:val="28"/>
        </w:rPr>
        <w:t>Раздел 3. Профессиональное общение и управленческая деятельность. Конфликты и способы их предупреждения и разрешения. Этика профессионального общения</w:t>
      </w:r>
    </w:p>
    <w:p w14:paraId="7027BD44" w14:textId="77777777" w:rsidR="00920C9F" w:rsidRPr="003B3B8F" w:rsidRDefault="00920C9F" w:rsidP="00F031FB">
      <w:pPr>
        <w:pStyle w:val="a3"/>
        <w:widowControl w:val="0"/>
        <w:numPr>
          <w:ilvl w:val="0"/>
          <w:numId w:val="16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14A8E705" w14:textId="684697D2" w:rsidR="00920C9F" w:rsidRPr="003B3B8F" w:rsidRDefault="00920C9F" w:rsidP="009701E5">
      <w:pPr>
        <w:rPr>
          <w:szCs w:val="28"/>
        </w:rPr>
      </w:pPr>
    </w:p>
    <w:p w14:paraId="47F38F84" w14:textId="5313AC52" w:rsidR="003C3814" w:rsidRPr="003B3B8F" w:rsidRDefault="00AE5B75" w:rsidP="00CC31BC">
      <w:pPr>
        <w:pStyle w:val="1"/>
      </w:pPr>
      <w:bookmarkStart w:id="8" w:name="_Toc127523486"/>
      <w:r w:rsidRPr="003B3B8F">
        <w:t>6. ОЦЕНОЧНЫЕ СРЕДСТВА ДЛЯ ПРОВЕДЕНИЯ ТЕКУЩЕГО КОНТРОЛЯ УСПЕВАЕМОСТИ И ПРОМЕЖУТОЧНОЙ АТТЕСТАЦИИ ОБУЧАЮЩИХСЯ</w:t>
      </w:r>
      <w:bookmarkEnd w:id="8"/>
    </w:p>
    <w:p w14:paraId="760E7339" w14:textId="77777777" w:rsidR="00B541C8" w:rsidRPr="003B3B8F" w:rsidRDefault="00B541C8" w:rsidP="00B541C8">
      <w:pPr>
        <w:ind w:firstLine="708"/>
      </w:pPr>
      <w:r w:rsidRPr="003B3B8F">
        <w:t>Примерные</w:t>
      </w:r>
      <w:r w:rsidRPr="003B3B8F">
        <w:rPr>
          <w:spacing w:val="1"/>
        </w:rPr>
        <w:t xml:space="preserve"> </w:t>
      </w:r>
      <w:r w:rsidRPr="003B3B8F">
        <w:t>оценочные</w:t>
      </w:r>
      <w:r w:rsidRPr="003B3B8F">
        <w:rPr>
          <w:spacing w:val="1"/>
        </w:rPr>
        <w:t xml:space="preserve"> </w:t>
      </w:r>
      <w:r w:rsidRPr="003B3B8F">
        <w:t>средства,</w:t>
      </w:r>
      <w:r w:rsidRPr="003B3B8F">
        <w:rPr>
          <w:spacing w:val="1"/>
        </w:rPr>
        <w:t xml:space="preserve"> </w:t>
      </w:r>
      <w:r w:rsidRPr="003B3B8F">
        <w:t>включая</w:t>
      </w:r>
      <w:r w:rsidRPr="003B3B8F">
        <w:rPr>
          <w:spacing w:val="1"/>
        </w:rPr>
        <w:t xml:space="preserve"> </w:t>
      </w:r>
      <w:r w:rsidRPr="003B3B8F">
        <w:t>оценочные</w:t>
      </w:r>
      <w:r w:rsidRPr="003B3B8F">
        <w:rPr>
          <w:spacing w:val="1"/>
        </w:rPr>
        <w:t xml:space="preserve"> </w:t>
      </w:r>
      <w:r w:rsidRPr="003B3B8F">
        <w:t>задания</w:t>
      </w:r>
      <w:r w:rsidRPr="003B3B8F">
        <w:rPr>
          <w:spacing w:val="1"/>
        </w:rPr>
        <w:t xml:space="preserve"> </w:t>
      </w:r>
      <w:r w:rsidRPr="003B3B8F">
        <w:t>для</w:t>
      </w:r>
      <w:r w:rsidRPr="003B3B8F">
        <w:rPr>
          <w:spacing w:val="1"/>
        </w:rPr>
        <w:t xml:space="preserve"> </w:t>
      </w:r>
      <w:r w:rsidRPr="003B3B8F">
        <w:t>проведения</w:t>
      </w:r>
      <w:r w:rsidRPr="003B3B8F">
        <w:rPr>
          <w:spacing w:val="1"/>
        </w:rPr>
        <w:t xml:space="preserve"> </w:t>
      </w:r>
      <w:r w:rsidRPr="003B3B8F">
        <w:t>текущего</w:t>
      </w:r>
      <w:r w:rsidRPr="003B3B8F">
        <w:rPr>
          <w:spacing w:val="1"/>
        </w:rPr>
        <w:t xml:space="preserve"> </w:t>
      </w:r>
      <w:r w:rsidRPr="003B3B8F">
        <w:t>контроля</w:t>
      </w:r>
      <w:r w:rsidRPr="003B3B8F">
        <w:rPr>
          <w:spacing w:val="1"/>
        </w:rPr>
        <w:t xml:space="preserve"> </w:t>
      </w:r>
      <w:r w:rsidRPr="003B3B8F">
        <w:t>успеваемости</w:t>
      </w:r>
      <w:r w:rsidRPr="003B3B8F">
        <w:rPr>
          <w:spacing w:val="1"/>
        </w:rPr>
        <w:t xml:space="preserve"> </w:t>
      </w:r>
      <w:r w:rsidRPr="003B3B8F">
        <w:t>и</w:t>
      </w:r>
      <w:r w:rsidRPr="003B3B8F">
        <w:rPr>
          <w:spacing w:val="1"/>
        </w:rPr>
        <w:t xml:space="preserve"> </w:t>
      </w:r>
      <w:r w:rsidRPr="003B3B8F">
        <w:t>промежуточной</w:t>
      </w:r>
      <w:r w:rsidRPr="003B3B8F">
        <w:rPr>
          <w:spacing w:val="1"/>
        </w:rPr>
        <w:t xml:space="preserve"> </w:t>
      </w:r>
      <w:r w:rsidRPr="003B3B8F">
        <w:t>аттестации</w:t>
      </w:r>
      <w:r w:rsidRPr="003B3B8F">
        <w:rPr>
          <w:spacing w:val="1"/>
        </w:rPr>
        <w:t xml:space="preserve"> </w:t>
      </w:r>
      <w:r w:rsidRPr="003B3B8F">
        <w:t>обучающихся</w:t>
      </w:r>
      <w:r w:rsidRPr="003B3B8F">
        <w:rPr>
          <w:spacing w:val="1"/>
        </w:rPr>
        <w:t xml:space="preserve"> </w:t>
      </w:r>
      <w:r w:rsidRPr="003B3B8F">
        <w:t>по</w:t>
      </w:r>
      <w:r w:rsidRPr="003B3B8F">
        <w:rPr>
          <w:spacing w:val="1"/>
        </w:rPr>
        <w:t xml:space="preserve"> </w:t>
      </w:r>
      <w:r w:rsidRPr="003B3B8F">
        <w:t>дисциплине</w:t>
      </w:r>
      <w:r w:rsidRPr="003B3B8F">
        <w:rPr>
          <w:spacing w:val="1"/>
        </w:rPr>
        <w:t xml:space="preserve"> </w:t>
      </w:r>
      <w:r w:rsidRPr="003B3B8F">
        <w:t>(модулю)</w:t>
      </w:r>
      <w:r w:rsidRPr="003B3B8F">
        <w:rPr>
          <w:spacing w:val="1"/>
        </w:rPr>
        <w:t xml:space="preserve"> </w:t>
      </w:r>
      <w:r w:rsidRPr="003B3B8F">
        <w:t>представлены</w:t>
      </w:r>
      <w:r w:rsidRPr="003B3B8F">
        <w:rPr>
          <w:spacing w:val="1"/>
        </w:rPr>
        <w:t xml:space="preserve"> </w:t>
      </w:r>
      <w:r w:rsidRPr="003B3B8F">
        <w:t>в</w:t>
      </w:r>
      <w:r w:rsidRPr="003B3B8F">
        <w:rPr>
          <w:spacing w:val="1"/>
        </w:rPr>
        <w:t xml:space="preserve"> </w:t>
      </w:r>
      <w:r w:rsidRPr="003B3B8F">
        <w:t>Приложении</w:t>
      </w:r>
      <w:r w:rsidRPr="003B3B8F">
        <w:rPr>
          <w:spacing w:val="1"/>
        </w:rPr>
        <w:t xml:space="preserve"> </w:t>
      </w:r>
      <w:r w:rsidRPr="003B3B8F">
        <w:t>1</w:t>
      </w:r>
      <w:r w:rsidRPr="003B3B8F">
        <w:rPr>
          <w:spacing w:val="1"/>
        </w:rPr>
        <w:t xml:space="preserve"> </w:t>
      </w:r>
      <w:r w:rsidRPr="003B3B8F">
        <w:t>Оценочные</w:t>
      </w:r>
      <w:r w:rsidRPr="003B3B8F">
        <w:rPr>
          <w:spacing w:val="1"/>
        </w:rPr>
        <w:t xml:space="preserve"> </w:t>
      </w:r>
      <w:r w:rsidRPr="003B3B8F">
        <w:t>средства</w:t>
      </w:r>
      <w:r w:rsidRPr="003B3B8F">
        <w:rPr>
          <w:spacing w:val="61"/>
        </w:rPr>
        <w:t xml:space="preserve"> </w:t>
      </w:r>
      <w:r w:rsidRPr="003B3B8F">
        <w:t>по</w:t>
      </w:r>
      <w:r w:rsidRPr="003B3B8F">
        <w:rPr>
          <w:spacing w:val="1"/>
        </w:rPr>
        <w:t xml:space="preserve"> </w:t>
      </w:r>
      <w:r w:rsidRPr="003B3B8F">
        <w:t>дисциплине</w:t>
      </w:r>
      <w:r w:rsidRPr="003B3B8F">
        <w:rPr>
          <w:spacing w:val="-3"/>
        </w:rPr>
        <w:t xml:space="preserve"> </w:t>
      </w:r>
      <w:r w:rsidRPr="003B3B8F">
        <w:t>(модулю).</w:t>
      </w:r>
    </w:p>
    <w:p w14:paraId="4430007B" w14:textId="77777777" w:rsidR="003C3814" w:rsidRPr="003B3B8F" w:rsidRDefault="003C3814" w:rsidP="00071647"/>
    <w:p w14:paraId="65D5838F" w14:textId="462B2F87" w:rsidR="003C3814" w:rsidRPr="003B3B8F" w:rsidRDefault="00AE5B75" w:rsidP="00CC31BC">
      <w:pPr>
        <w:pStyle w:val="1"/>
      </w:pPr>
      <w:bookmarkStart w:id="9" w:name="_Toc127523487"/>
      <w:r w:rsidRPr="003B3B8F">
        <w:t>7. УЧЕБНО-МЕТОДИЧЕСКОЕ И ИНФОРМАЦИОННОЕ ОБЕСПЕЧЕНИЕ ДИСЦИПЛИНЫ (МОДУЛЯ)</w:t>
      </w:r>
      <w:bookmarkEnd w:id="9"/>
    </w:p>
    <w:p w14:paraId="142E8ABC" w14:textId="5EDD73D6" w:rsidR="003C3814" w:rsidRPr="003B3B8F" w:rsidRDefault="00B541C8" w:rsidP="00B541C8">
      <w:pPr>
        <w:ind w:firstLine="708"/>
        <w:rPr>
          <w:b/>
          <w:bCs/>
        </w:rPr>
      </w:pPr>
      <w:r w:rsidRPr="003B3B8F">
        <w:rPr>
          <w:b/>
          <w:bCs/>
        </w:rPr>
        <w:t>Основная литература:</w:t>
      </w:r>
    </w:p>
    <w:p w14:paraId="1043CE9E" w14:textId="488513A5" w:rsidR="00BB7011" w:rsidRPr="003B3B8F" w:rsidRDefault="0069265F" w:rsidP="00F031FB">
      <w:pPr>
        <w:pStyle w:val="a3"/>
        <w:numPr>
          <w:ilvl w:val="0"/>
          <w:numId w:val="9"/>
        </w:numPr>
        <w:rPr>
          <w:rFonts w:cs="Times New Roman"/>
          <w:szCs w:val="28"/>
        </w:rPr>
      </w:pPr>
      <w:r w:rsidRPr="003B3B8F">
        <w:rPr>
          <w:rFonts w:cs="Times New Roman"/>
          <w:szCs w:val="28"/>
          <w:shd w:val="clear" w:color="auto" w:fill="FFFFFF"/>
        </w:rPr>
        <w:t xml:space="preserve">Островская, И. В. Психология общения : учебник / Островская И. В. - Москва : ГЭОТАР-Медиа, 2018. - 192 с. - ISBN 978-5-9704-4736-9. - Текст : электронный // ЭБС "Консультант студента" : [сайт]. - URL : </w:t>
      </w:r>
      <w:hyperlink r:id="rId8" w:history="1">
        <w:r w:rsidRPr="003B3B8F">
          <w:rPr>
            <w:rStyle w:val="af5"/>
            <w:rFonts w:cs="Times New Roman"/>
            <w:color w:val="auto"/>
            <w:szCs w:val="28"/>
            <w:u w:val="none"/>
            <w:shd w:val="clear" w:color="auto" w:fill="FFFFFF"/>
          </w:rPr>
          <w:t>https://www.studentlibrary.ru/book/ISBN9785970447369.html</w:t>
        </w:r>
      </w:hyperlink>
    </w:p>
    <w:p w14:paraId="6FB35677" w14:textId="00272A3D" w:rsidR="0069265F" w:rsidRPr="003B3B8F" w:rsidRDefault="0069265F" w:rsidP="00F031FB">
      <w:pPr>
        <w:pStyle w:val="a3"/>
        <w:numPr>
          <w:ilvl w:val="0"/>
          <w:numId w:val="9"/>
        </w:numPr>
        <w:rPr>
          <w:rFonts w:cs="Times New Roman"/>
          <w:szCs w:val="28"/>
        </w:rPr>
      </w:pPr>
      <w:r w:rsidRPr="003B3B8F">
        <w:rPr>
          <w:rFonts w:cs="Times New Roman"/>
          <w:szCs w:val="28"/>
          <w:shd w:val="clear" w:color="auto" w:fill="FFFFFF"/>
        </w:rPr>
        <w:t>Ларенцова, Л. И. Психология взаимоотношений врача и пациента : учеб. пос. / Л. И. Ларенцова, Н. Б. Смирнова - Москва : ГЭОТАР-Медиа, 2014. - 152 с. (Серия "Психология для стоматологов") - ISBN 978-5-9704-2935-8. - Текст : электронный // ЭБС "Консультант студента" : [сайт]. - URL : https://www.studentlibrary.ru/book/ISBN9785970429358.html</w:t>
      </w:r>
    </w:p>
    <w:p w14:paraId="6E5EA2D2" w14:textId="77777777" w:rsidR="007B7116" w:rsidRPr="003B3B8F" w:rsidRDefault="007B7116" w:rsidP="007B7116">
      <w:pPr>
        <w:pStyle w:val="a3"/>
      </w:pPr>
    </w:p>
    <w:p w14:paraId="747B5536" w14:textId="6EC86C7C" w:rsidR="00B541C8" w:rsidRPr="003B3B8F" w:rsidRDefault="00B541C8" w:rsidP="007B7116">
      <w:pPr>
        <w:pStyle w:val="TableParagraph"/>
        <w:spacing w:line="217" w:lineRule="exact"/>
        <w:ind w:left="107" w:firstLine="601"/>
        <w:rPr>
          <w:sz w:val="20"/>
        </w:rPr>
      </w:pPr>
      <w:r w:rsidRPr="003B3B8F">
        <w:rPr>
          <w:b/>
          <w:bCs/>
        </w:rPr>
        <w:t>Дополнительная литература:</w:t>
      </w:r>
    </w:p>
    <w:p w14:paraId="6649CCE0" w14:textId="7C95C33C" w:rsidR="0069265F" w:rsidRPr="003B3B8F" w:rsidRDefault="0069265F" w:rsidP="0069265F">
      <w:pPr>
        <w:pStyle w:val="a3"/>
        <w:numPr>
          <w:ilvl w:val="0"/>
          <w:numId w:val="42"/>
        </w:numPr>
        <w:rPr>
          <w:rFonts w:cs="Times New Roman"/>
          <w:szCs w:val="28"/>
        </w:rPr>
      </w:pPr>
      <w:r w:rsidRPr="003B3B8F">
        <w:rPr>
          <w:rFonts w:cs="Times New Roman"/>
          <w:szCs w:val="28"/>
          <w:shd w:val="clear" w:color="auto" w:fill="FFFFFF"/>
        </w:rPr>
        <w:t>Ларенцова, Л. И. Психология взаимоотношений врача и пациента : учеб. пос. / Л. И. Ларенцова, Н. Б. Смирнова - Москва : ГЭОТАР-Медиа, 2014. - 152 с. (Серия "Психология для стоматологов") - ISBN 978-5-9704-2935-8. - Текст : электронный // ЭБС "Консультант студента" : [сайт]. - URL : https://www.studentlibrary.ru/book/ISBN9785970429358.html</w:t>
      </w:r>
    </w:p>
    <w:p w14:paraId="1E14339C" w14:textId="77777777" w:rsidR="00BB7011" w:rsidRPr="003B3B8F" w:rsidRDefault="00BB7011" w:rsidP="007000C0">
      <w:pPr>
        <w:ind w:firstLine="708"/>
        <w:rPr>
          <w:b/>
          <w:bCs/>
        </w:rPr>
      </w:pPr>
    </w:p>
    <w:p w14:paraId="0FA41F9E" w14:textId="77777777" w:rsidR="0069265F" w:rsidRPr="003B3B8F" w:rsidRDefault="0069265F" w:rsidP="0069265F">
      <w:pPr>
        <w:ind w:firstLine="708"/>
        <w:rPr>
          <w:b/>
          <w:bCs/>
        </w:rPr>
      </w:pPr>
      <w:bookmarkStart w:id="10" w:name="_Hlk136332667"/>
      <w:bookmarkStart w:id="11" w:name="_Hlk174697281"/>
      <w:r w:rsidRPr="003B3B8F">
        <w:rPr>
          <w:b/>
          <w:bCs/>
        </w:rPr>
        <w:t>Перечень ресурсов информационно-телекоммуникационной сети «Интернет»</w:t>
      </w:r>
    </w:p>
    <w:p w14:paraId="265DB9C1" w14:textId="77777777" w:rsidR="0069265F" w:rsidRPr="003B3B8F" w:rsidRDefault="0069265F" w:rsidP="0069265F">
      <w:pPr>
        <w:pStyle w:val="a3"/>
        <w:numPr>
          <w:ilvl w:val="0"/>
          <w:numId w:val="1"/>
        </w:numPr>
        <w:rPr>
          <w:szCs w:val="28"/>
        </w:rPr>
      </w:pPr>
      <w:bookmarkStart w:id="12" w:name="_Hlk136332660"/>
      <w:bookmarkEnd w:id="10"/>
      <w:r w:rsidRPr="003B3B8F">
        <w:rPr>
          <w:szCs w:val="28"/>
        </w:rPr>
        <w:t xml:space="preserve">Официальный сайт </w:t>
      </w:r>
      <w:r w:rsidRPr="003B3B8F">
        <w:rPr>
          <w:color w:val="000000" w:themeColor="text1"/>
          <w:szCs w:val="28"/>
        </w:rPr>
        <w:t>АНО ВО «МедСкиллс»</w:t>
      </w:r>
      <w:r w:rsidRPr="003B3B8F">
        <w:rPr>
          <w:szCs w:val="28"/>
        </w:rPr>
        <w:t xml:space="preserve">: адрес ресурса – </w:t>
      </w:r>
      <w:r w:rsidRPr="003B3B8F">
        <w:rPr>
          <w:szCs w:val="28"/>
          <w:lang w:val="en-US"/>
        </w:rPr>
        <w:t>https</w:t>
      </w:r>
      <w:r w:rsidRPr="003B3B8F">
        <w:rPr>
          <w:szCs w:val="28"/>
        </w:rPr>
        <w:t>:</w:t>
      </w:r>
      <w:r w:rsidRPr="003B3B8F">
        <w:rPr>
          <w:szCs w:val="28"/>
          <w:lang w:val="en-US"/>
        </w:rPr>
        <w:t>www</w:t>
      </w:r>
      <w:r w:rsidRPr="003B3B8F">
        <w:rPr>
          <w:szCs w:val="28"/>
        </w:rPr>
        <w:t>.</w:t>
      </w:r>
      <w:r w:rsidRPr="003B3B8F">
        <w:rPr>
          <w:szCs w:val="28"/>
          <w:lang w:val="en-US"/>
        </w:rPr>
        <w:t>med</w:t>
      </w:r>
      <w:r w:rsidRPr="003B3B8F">
        <w:rPr>
          <w:szCs w:val="28"/>
        </w:rPr>
        <w:t>-</w:t>
      </w:r>
      <w:r w:rsidRPr="003B3B8F">
        <w:rPr>
          <w:szCs w:val="28"/>
          <w:lang w:val="en-US"/>
        </w:rPr>
        <w:t>skills</w:t>
      </w:r>
      <w:r w:rsidRPr="003B3B8F">
        <w:rPr>
          <w:szCs w:val="28"/>
        </w:rPr>
        <w:t>.</w:t>
      </w:r>
      <w:r w:rsidRPr="003B3B8F">
        <w:rPr>
          <w:szCs w:val="28"/>
          <w:lang w:val="en-US"/>
        </w:rPr>
        <w:t>ru</w:t>
      </w:r>
      <w:r w:rsidRPr="003B3B8F">
        <w:rPr>
          <w:szCs w:val="28"/>
        </w:rPr>
        <w:t xml:space="preserve"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</w:t>
      </w:r>
      <w:r w:rsidRPr="003B3B8F">
        <w:rPr>
          <w:szCs w:val="28"/>
        </w:rPr>
        <w:lastRenderedPageBreak/>
        <w:t>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74ABF448" w14:textId="77777777" w:rsidR="0069265F" w:rsidRPr="003B3B8F" w:rsidRDefault="0069265F" w:rsidP="0069265F">
      <w:pPr>
        <w:pStyle w:val="a3"/>
        <w:numPr>
          <w:ilvl w:val="0"/>
          <w:numId w:val="1"/>
        </w:numPr>
        <w:rPr>
          <w:szCs w:val="28"/>
        </w:rPr>
      </w:pPr>
      <w:r w:rsidRPr="003B3B8F">
        <w:rPr>
          <w:szCs w:val="28"/>
        </w:rPr>
        <w:t>ЭБС</w:t>
      </w:r>
      <w:r w:rsidRPr="003B3B8F">
        <w:rPr>
          <w:spacing w:val="-5"/>
          <w:szCs w:val="28"/>
        </w:rPr>
        <w:t xml:space="preserve"> </w:t>
      </w:r>
      <w:r w:rsidRPr="003B3B8F">
        <w:rPr>
          <w:szCs w:val="28"/>
        </w:rPr>
        <w:t>ЛАНЬ</w:t>
      </w:r>
      <w:r w:rsidRPr="003B3B8F">
        <w:rPr>
          <w:spacing w:val="-3"/>
          <w:szCs w:val="28"/>
        </w:rPr>
        <w:t xml:space="preserve"> </w:t>
      </w:r>
      <w:r w:rsidRPr="003B3B8F">
        <w:rPr>
          <w:szCs w:val="28"/>
        </w:rPr>
        <w:t>–</w:t>
      </w:r>
      <w:r w:rsidRPr="003B3B8F">
        <w:rPr>
          <w:spacing w:val="-2"/>
          <w:szCs w:val="28"/>
        </w:rPr>
        <w:t xml:space="preserve"> </w:t>
      </w:r>
      <w:r w:rsidRPr="003B3B8F">
        <w:rPr>
          <w:szCs w:val="28"/>
        </w:rPr>
        <w:t>Электронно-библиотечная</w:t>
      </w:r>
      <w:r w:rsidRPr="003B3B8F">
        <w:rPr>
          <w:spacing w:val="-3"/>
          <w:szCs w:val="28"/>
        </w:rPr>
        <w:t xml:space="preserve"> </w:t>
      </w:r>
      <w:r w:rsidRPr="003B3B8F">
        <w:rPr>
          <w:szCs w:val="28"/>
        </w:rPr>
        <w:t>система;</w:t>
      </w:r>
    </w:p>
    <w:p w14:paraId="03C75FD4" w14:textId="77777777" w:rsidR="0069265F" w:rsidRPr="003B3B8F" w:rsidRDefault="0069265F" w:rsidP="0069265F">
      <w:pPr>
        <w:pStyle w:val="a3"/>
        <w:numPr>
          <w:ilvl w:val="0"/>
          <w:numId w:val="1"/>
        </w:numPr>
        <w:rPr>
          <w:szCs w:val="28"/>
        </w:rPr>
      </w:pPr>
      <w:r w:rsidRPr="003B3B8F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12B3EA43" w14:textId="77777777" w:rsidR="0069265F" w:rsidRPr="003B3B8F" w:rsidRDefault="000E38D0" w:rsidP="0069265F">
      <w:pPr>
        <w:pStyle w:val="a3"/>
        <w:numPr>
          <w:ilvl w:val="0"/>
          <w:numId w:val="1"/>
        </w:numPr>
        <w:rPr>
          <w:szCs w:val="28"/>
        </w:rPr>
      </w:pPr>
      <w:hyperlink r:id="rId9" w:history="1">
        <w:r w:rsidR="0069265F" w:rsidRPr="003B3B8F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69265F" w:rsidRPr="003B3B8F">
        <w:rPr>
          <w:szCs w:val="28"/>
        </w:rPr>
        <w:t xml:space="preserve"> - Министерство здравоохранения Российской Федерации;</w:t>
      </w:r>
    </w:p>
    <w:p w14:paraId="1B2EC031" w14:textId="77777777" w:rsidR="0069265F" w:rsidRPr="003B3B8F" w:rsidRDefault="000E38D0" w:rsidP="0069265F">
      <w:pPr>
        <w:pStyle w:val="a3"/>
        <w:numPr>
          <w:ilvl w:val="0"/>
          <w:numId w:val="1"/>
        </w:numPr>
        <w:rPr>
          <w:szCs w:val="28"/>
        </w:rPr>
      </w:pPr>
      <w:hyperlink r:id="rId10">
        <w:r w:rsidR="0069265F" w:rsidRPr="003B3B8F">
          <w:rPr>
            <w:szCs w:val="28"/>
          </w:rPr>
          <w:t>https://minobrnauki.gov.ru/</w:t>
        </w:r>
      </w:hyperlink>
      <w:r w:rsidR="0069265F" w:rsidRPr="003B3B8F">
        <w:rPr>
          <w:spacing w:val="50"/>
          <w:szCs w:val="28"/>
        </w:rPr>
        <w:t xml:space="preserve"> </w:t>
      </w:r>
      <w:r w:rsidR="0069265F" w:rsidRPr="003B3B8F">
        <w:rPr>
          <w:szCs w:val="28"/>
        </w:rPr>
        <w:t>–</w:t>
      </w:r>
      <w:r w:rsidR="0069265F" w:rsidRPr="003B3B8F">
        <w:rPr>
          <w:spacing w:val="47"/>
          <w:szCs w:val="28"/>
        </w:rPr>
        <w:t xml:space="preserve"> </w:t>
      </w:r>
      <w:r w:rsidR="0069265F" w:rsidRPr="003B3B8F">
        <w:rPr>
          <w:szCs w:val="28"/>
        </w:rPr>
        <w:t>Министерство</w:t>
      </w:r>
      <w:r w:rsidR="0069265F" w:rsidRPr="003B3B8F">
        <w:rPr>
          <w:spacing w:val="50"/>
          <w:szCs w:val="28"/>
        </w:rPr>
        <w:t xml:space="preserve"> </w:t>
      </w:r>
      <w:r w:rsidR="0069265F" w:rsidRPr="003B3B8F">
        <w:rPr>
          <w:szCs w:val="28"/>
        </w:rPr>
        <w:t>науки</w:t>
      </w:r>
      <w:r w:rsidR="0069265F" w:rsidRPr="003B3B8F">
        <w:rPr>
          <w:spacing w:val="48"/>
          <w:szCs w:val="28"/>
        </w:rPr>
        <w:t xml:space="preserve"> </w:t>
      </w:r>
      <w:r w:rsidR="0069265F" w:rsidRPr="003B3B8F">
        <w:rPr>
          <w:szCs w:val="28"/>
        </w:rPr>
        <w:t>и</w:t>
      </w:r>
      <w:r w:rsidR="0069265F" w:rsidRPr="003B3B8F">
        <w:rPr>
          <w:spacing w:val="47"/>
          <w:szCs w:val="28"/>
        </w:rPr>
        <w:t xml:space="preserve"> </w:t>
      </w:r>
      <w:r w:rsidR="0069265F" w:rsidRPr="003B3B8F">
        <w:rPr>
          <w:szCs w:val="28"/>
        </w:rPr>
        <w:t>высшего</w:t>
      </w:r>
      <w:r w:rsidR="0069265F" w:rsidRPr="003B3B8F">
        <w:rPr>
          <w:spacing w:val="46"/>
          <w:szCs w:val="28"/>
        </w:rPr>
        <w:t xml:space="preserve"> </w:t>
      </w:r>
      <w:r w:rsidR="0069265F" w:rsidRPr="003B3B8F">
        <w:rPr>
          <w:szCs w:val="28"/>
        </w:rPr>
        <w:t>образования РФ;</w:t>
      </w:r>
    </w:p>
    <w:p w14:paraId="6B8FE5F3" w14:textId="77777777" w:rsidR="0069265F" w:rsidRPr="003B3B8F" w:rsidRDefault="000E38D0" w:rsidP="0069265F">
      <w:pPr>
        <w:pStyle w:val="a3"/>
        <w:numPr>
          <w:ilvl w:val="0"/>
          <w:numId w:val="1"/>
        </w:numPr>
        <w:rPr>
          <w:szCs w:val="28"/>
        </w:rPr>
      </w:pPr>
      <w:hyperlink r:id="rId11">
        <w:r w:rsidR="0069265F" w:rsidRPr="003B3B8F">
          <w:rPr>
            <w:szCs w:val="28"/>
          </w:rPr>
          <w:t>https://obrnadzor.gov.ru/</w:t>
        </w:r>
      </w:hyperlink>
      <w:r w:rsidR="0069265F" w:rsidRPr="003B3B8F">
        <w:rPr>
          <w:szCs w:val="28"/>
        </w:rPr>
        <w:t xml:space="preserve"> Федеральная</w:t>
      </w:r>
      <w:r w:rsidR="0069265F" w:rsidRPr="003B3B8F">
        <w:rPr>
          <w:szCs w:val="28"/>
        </w:rPr>
        <w:tab/>
        <w:t>служба по надзору</w:t>
      </w:r>
      <w:r w:rsidR="0069265F" w:rsidRPr="003B3B8F">
        <w:rPr>
          <w:spacing w:val="16"/>
          <w:szCs w:val="28"/>
        </w:rPr>
        <w:t xml:space="preserve"> </w:t>
      </w:r>
      <w:r w:rsidR="0069265F" w:rsidRPr="003B3B8F">
        <w:rPr>
          <w:szCs w:val="28"/>
        </w:rPr>
        <w:t>в сфере</w:t>
      </w:r>
      <w:r w:rsidR="0069265F" w:rsidRPr="003B3B8F">
        <w:rPr>
          <w:spacing w:val="-57"/>
          <w:szCs w:val="28"/>
        </w:rPr>
        <w:t xml:space="preserve"> </w:t>
      </w:r>
      <w:r w:rsidR="0069265F" w:rsidRPr="003B3B8F">
        <w:rPr>
          <w:szCs w:val="28"/>
        </w:rPr>
        <w:t>образования</w:t>
      </w:r>
      <w:r w:rsidR="0069265F" w:rsidRPr="003B3B8F">
        <w:rPr>
          <w:spacing w:val="-4"/>
          <w:szCs w:val="28"/>
        </w:rPr>
        <w:t xml:space="preserve"> </w:t>
      </w:r>
      <w:r w:rsidR="0069265F" w:rsidRPr="003B3B8F">
        <w:rPr>
          <w:szCs w:val="28"/>
        </w:rPr>
        <w:t>и</w:t>
      </w:r>
      <w:r w:rsidR="0069265F" w:rsidRPr="003B3B8F">
        <w:rPr>
          <w:spacing w:val="-2"/>
          <w:szCs w:val="28"/>
        </w:rPr>
        <w:t xml:space="preserve"> </w:t>
      </w:r>
      <w:r w:rsidR="0069265F" w:rsidRPr="003B3B8F">
        <w:rPr>
          <w:szCs w:val="28"/>
        </w:rPr>
        <w:t>науки;</w:t>
      </w:r>
    </w:p>
    <w:p w14:paraId="0A75866E" w14:textId="77777777" w:rsidR="0069265F" w:rsidRPr="003B3B8F" w:rsidRDefault="000E38D0" w:rsidP="0069265F">
      <w:pPr>
        <w:pStyle w:val="a3"/>
        <w:numPr>
          <w:ilvl w:val="0"/>
          <w:numId w:val="1"/>
        </w:numPr>
        <w:rPr>
          <w:szCs w:val="28"/>
        </w:rPr>
      </w:pPr>
      <w:hyperlink r:id="rId12">
        <w:r w:rsidR="0069265F" w:rsidRPr="003B3B8F">
          <w:rPr>
            <w:szCs w:val="28"/>
          </w:rPr>
          <w:t>https://mintrud.gov.ru/</w:t>
        </w:r>
        <w:r w:rsidR="0069265F" w:rsidRPr="003B3B8F">
          <w:rPr>
            <w:spacing w:val="-4"/>
            <w:szCs w:val="28"/>
          </w:rPr>
          <w:t xml:space="preserve"> </w:t>
        </w:r>
      </w:hyperlink>
      <w:r w:rsidR="0069265F" w:rsidRPr="003B3B8F">
        <w:rPr>
          <w:szCs w:val="28"/>
        </w:rPr>
        <w:t>–</w:t>
      </w:r>
      <w:r w:rsidR="0069265F" w:rsidRPr="003B3B8F">
        <w:rPr>
          <w:spacing w:val="-2"/>
          <w:szCs w:val="28"/>
        </w:rPr>
        <w:t xml:space="preserve"> </w:t>
      </w:r>
      <w:r w:rsidR="0069265F" w:rsidRPr="003B3B8F">
        <w:rPr>
          <w:szCs w:val="28"/>
        </w:rPr>
        <w:t>Министерство</w:t>
      </w:r>
      <w:r w:rsidR="0069265F" w:rsidRPr="003B3B8F">
        <w:rPr>
          <w:spacing w:val="1"/>
          <w:szCs w:val="28"/>
        </w:rPr>
        <w:t xml:space="preserve"> </w:t>
      </w:r>
      <w:r w:rsidR="0069265F" w:rsidRPr="003B3B8F">
        <w:rPr>
          <w:szCs w:val="28"/>
        </w:rPr>
        <w:t>труда</w:t>
      </w:r>
      <w:r w:rsidR="0069265F" w:rsidRPr="003B3B8F">
        <w:rPr>
          <w:spacing w:val="-3"/>
          <w:szCs w:val="28"/>
        </w:rPr>
        <w:t xml:space="preserve"> </w:t>
      </w:r>
      <w:r w:rsidR="0069265F" w:rsidRPr="003B3B8F">
        <w:rPr>
          <w:szCs w:val="28"/>
        </w:rPr>
        <w:t>и</w:t>
      </w:r>
      <w:r w:rsidR="0069265F" w:rsidRPr="003B3B8F">
        <w:rPr>
          <w:spacing w:val="-1"/>
          <w:szCs w:val="28"/>
        </w:rPr>
        <w:t xml:space="preserve"> </w:t>
      </w:r>
      <w:r w:rsidR="0069265F" w:rsidRPr="003B3B8F">
        <w:rPr>
          <w:szCs w:val="28"/>
        </w:rPr>
        <w:t>социальной</w:t>
      </w:r>
      <w:r w:rsidR="0069265F" w:rsidRPr="003B3B8F">
        <w:rPr>
          <w:spacing w:val="-6"/>
          <w:szCs w:val="28"/>
        </w:rPr>
        <w:t xml:space="preserve"> </w:t>
      </w:r>
      <w:r w:rsidR="0069265F" w:rsidRPr="003B3B8F">
        <w:rPr>
          <w:szCs w:val="28"/>
        </w:rPr>
        <w:t>защиты РФ;</w:t>
      </w:r>
    </w:p>
    <w:p w14:paraId="59B2D3D8" w14:textId="77777777" w:rsidR="0069265F" w:rsidRPr="003B3B8F" w:rsidRDefault="000E38D0" w:rsidP="0069265F">
      <w:pPr>
        <w:pStyle w:val="a3"/>
        <w:numPr>
          <w:ilvl w:val="0"/>
          <w:numId w:val="1"/>
        </w:numPr>
        <w:rPr>
          <w:szCs w:val="28"/>
        </w:rPr>
      </w:pPr>
      <w:hyperlink r:id="rId13" w:history="1">
        <w:r w:rsidR="0069265F" w:rsidRPr="003B3B8F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69265F" w:rsidRPr="003B3B8F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2"/>
    <w:p w14:paraId="3C75F3EA" w14:textId="77777777" w:rsidR="0069265F" w:rsidRPr="003B3B8F" w:rsidRDefault="0069265F" w:rsidP="0069265F">
      <w:pPr>
        <w:ind w:left="360"/>
      </w:pPr>
    </w:p>
    <w:p w14:paraId="141B27CF" w14:textId="77777777" w:rsidR="0069265F" w:rsidRPr="003B3B8F" w:rsidRDefault="0069265F" w:rsidP="0069265F">
      <w:pPr>
        <w:ind w:firstLine="708"/>
        <w:rPr>
          <w:b/>
          <w:bCs/>
        </w:rPr>
      </w:pPr>
      <w:r w:rsidRPr="003B3B8F">
        <w:rPr>
          <w:b/>
          <w:bCs/>
        </w:rPr>
        <w:t>Перечень профессиональных баз данных и информационных справочных систем</w:t>
      </w:r>
    </w:p>
    <w:p w14:paraId="70D2F4D5" w14:textId="77777777" w:rsidR="0069265F" w:rsidRPr="003B3B8F" w:rsidRDefault="000E38D0" w:rsidP="0069265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4" w:history="1">
        <w:r w:rsidR="0069265F" w:rsidRPr="003B3B8F">
          <w:rPr>
            <w:rStyle w:val="af5"/>
            <w:color w:val="000000" w:themeColor="text1"/>
            <w:u w:val="none"/>
          </w:rPr>
          <w:t>https://cr.minzdrav.gov.ru/</w:t>
        </w:r>
      </w:hyperlink>
      <w:r w:rsidR="0069265F" w:rsidRPr="003B3B8F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680777E7" w14:textId="77777777" w:rsidR="0069265F" w:rsidRPr="003B3B8F" w:rsidRDefault="000E38D0" w:rsidP="0069265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5" w:history="1">
        <w:r w:rsidR="0069265F" w:rsidRPr="003B3B8F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69265F" w:rsidRPr="003B3B8F">
        <w:rPr>
          <w:color w:val="000000" w:themeColor="text1"/>
        </w:rPr>
        <w:t xml:space="preserve"> - государственный реестр лекарственных средств;</w:t>
      </w:r>
    </w:p>
    <w:p w14:paraId="018FC1BF" w14:textId="77777777" w:rsidR="0069265F" w:rsidRPr="003B3B8F" w:rsidRDefault="000E38D0" w:rsidP="0069265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6" w:history="1">
        <w:r w:rsidR="0069265F" w:rsidRPr="003B3B8F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69265F" w:rsidRPr="003B3B8F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0308744A" w14:textId="77777777" w:rsidR="0069265F" w:rsidRPr="003B3B8F" w:rsidRDefault="000E38D0" w:rsidP="0069265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7" w:history="1">
        <w:r w:rsidR="0069265F" w:rsidRPr="003B3B8F">
          <w:rPr>
            <w:rStyle w:val="af5"/>
            <w:color w:val="000000" w:themeColor="text1"/>
            <w:u w:val="none"/>
          </w:rPr>
          <w:t>https://rnmj.ru/</w:t>
        </w:r>
      </w:hyperlink>
      <w:r w:rsidR="0069265F" w:rsidRPr="003B3B8F">
        <w:rPr>
          <w:color w:val="000000" w:themeColor="text1"/>
        </w:rPr>
        <w:t xml:space="preserve"> - российские научные медицинские журналы;</w:t>
      </w:r>
    </w:p>
    <w:p w14:paraId="7661DB53" w14:textId="77777777" w:rsidR="0069265F" w:rsidRPr="003B3B8F" w:rsidRDefault="000E38D0" w:rsidP="0069265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69265F" w:rsidRPr="003B3B8F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69265F" w:rsidRPr="003B3B8F">
        <w:rPr>
          <w:color w:val="000000" w:themeColor="text1"/>
          <w:spacing w:val="1"/>
        </w:rPr>
        <w:t xml:space="preserve"> </w:t>
      </w:r>
      <w:r w:rsidR="0069265F" w:rsidRPr="003B3B8F">
        <w:rPr>
          <w:color w:val="000000" w:themeColor="text1"/>
        </w:rPr>
        <w:t>– национальный</w:t>
      </w:r>
      <w:r w:rsidR="0069265F" w:rsidRPr="003B3B8F">
        <w:rPr>
          <w:color w:val="000000" w:themeColor="text1"/>
          <w:spacing w:val="1"/>
        </w:rPr>
        <w:t xml:space="preserve"> </w:t>
      </w:r>
      <w:r w:rsidR="0069265F" w:rsidRPr="003B3B8F">
        <w:rPr>
          <w:color w:val="000000" w:themeColor="text1"/>
        </w:rPr>
        <w:t>реестр профессиональных</w:t>
      </w:r>
      <w:r w:rsidR="0069265F" w:rsidRPr="003B3B8F">
        <w:rPr>
          <w:color w:val="000000" w:themeColor="text1"/>
          <w:spacing w:val="-57"/>
        </w:rPr>
        <w:t xml:space="preserve"> </w:t>
      </w:r>
      <w:r w:rsidR="0069265F" w:rsidRPr="003B3B8F">
        <w:rPr>
          <w:color w:val="000000" w:themeColor="text1"/>
        </w:rPr>
        <w:t>стандартов;</w:t>
      </w:r>
    </w:p>
    <w:p w14:paraId="2327FD72" w14:textId="77777777" w:rsidR="0069265F" w:rsidRPr="003B3B8F" w:rsidRDefault="000E38D0" w:rsidP="0069265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 w:history="1">
        <w:r w:rsidR="0069265F" w:rsidRPr="003B3B8F">
          <w:rPr>
            <w:rStyle w:val="af5"/>
            <w:color w:val="000000" w:themeColor="text1"/>
            <w:u w:val="none"/>
          </w:rPr>
          <w:t>http://pravo.gov.ru</w:t>
        </w:r>
      </w:hyperlink>
      <w:r w:rsidR="0069265F" w:rsidRPr="003B3B8F">
        <w:rPr>
          <w:color w:val="000000" w:themeColor="text1"/>
        </w:rPr>
        <w:t xml:space="preserve"> – официальный интернет-портал правовой информации;</w:t>
      </w:r>
    </w:p>
    <w:p w14:paraId="5032B423" w14:textId="77777777" w:rsidR="0069265F" w:rsidRPr="003B3B8F" w:rsidRDefault="000E38D0" w:rsidP="0069265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0">
        <w:r w:rsidR="0069265F" w:rsidRPr="003B3B8F">
          <w:rPr>
            <w:color w:val="000000" w:themeColor="text1"/>
          </w:rPr>
          <w:t>https://www.elibrary.ru</w:t>
        </w:r>
      </w:hyperlink>
      <w:r w:rsidR="0069265F" w:rsidRPr="003B3B8F">
        <w:rPr>
          <w:color w:val="000000" w:themeColor="text1"/>
          <w:spacing w:val="34"/>
        </w:rPr>
        <w:t xml:space="preserve"> </w:t>
      </w:r>
      <w:r w:rsidR="0069265F" w:rsidRPr="003B3B8F">
        <w:rPr>
          <w:color w:val="000000" w:themeColor="text1"/>
        </w:rPr>
        <w:t>–</w:t>
      </w:r>
      <w:r w:rsidR="0069265F" w:rsidRPr="003B3B8F">
        <w:rPr>
          <w:color w:val="000000" w:themeColor="text1"/>
          <w:spacing w:val="33"/>
        </w:rPr>
        <w:t xml:space="preserve"> </w:t>
      </w:r>
      <w:r w:rsidR="0069265F" w:rsidRPr="003B3B8F">
        <w:rPr>
          <w:color w:val="000000" w:themeColor="text1"/>
        </w:rPr>
        <w:t>национальная</w:t>
      </w:r>
      <w:r w:rsidR="0069265F" w:rsidRPr="003B3B8F">
        <w:rPr>
          <w:color w:val="000000" w:themeColor="text1"/>
          <w:spacing w:val="33"/>
        </w:rPr>
        <w:t xml:space="preserve"> </w:t>
      </w:r>
      <w:r w:rsidR="0069265F" w:rsidRPr="003B3B8F">
        <w:rPr>
          <w:color w:val="000000" w:themeColor="text1"/>
        </w:rPr>
        <w:t>библиографическая</w:t>
      </w:r>
      <w:r w:rsidR="0069265F" w:rsidRPr="003B3B8F">
        <w:rPr>
          <w:color w:val="000000" w:themeColor="text1"/>
          <w:spacing w:val="33"/>
        </w:rPr>
        <w:t xml:space="preserve"> </w:t>
      </w:r>
      <w:r w:rsidR="0069265F" w:rsidRPr="003B3B8F">
        <w:rPr>
          <w:color w:val="000000" w:themeColor="text1"/>
        </w:rPr>
        <w:t>база</w:t>
      </w:r>
      <w:r w:rsidR="0069265F" w:rsidRPr="003B3B8F">
        <w:rPr>
          <w:color w:val="000000" w:themeColor="text1"/>
          <w:spacing w:val="37"/>
        </w:rPr>
        <w:t xml:space="preserve"> </w:t>
      </w:r>
      <w:r w:rsidR="0069265F" w:rsidRPr="003B3B8F">
        <w:rPr>
          <w:color w:val="000000" w:themeColor="text1"/>
        </w:rPr>
        <w:t>данных</w:t>
      </w:r>
      <w:r w:rsidR="0069265F" w:rsidRPr="003B3B8F">
        <w:rPr>
          <w:color w:val="000000" w:themeColor="text1"/>
          <w:spacing w:val="-57"/>
        </w:rPr>
        <w:t xml:space="preserve"> </w:t>
      </w:r>
      <w:r w:rsidR="0069265F" w:rsidRPr="003B3B8F">
        <w:rPr>
          <w:color w:val="000000" w:themeColor="text1"/>
        </w:rPr>
        <w:t>научного</w:t>
      </w:r>
      <w:r w:rsidR="0069265F" w:rsidRPr="003B3B8F">
        <w:rPr>
          <w:color w:val="000000" w:themeColor="text1"/>
          <w:spacing w:val="5"/>
        </w:rPr>
        <w:t xml:space="preserve"> </w:t>
      </w:r>
      <w:r w:rsidR="0069265F" w:rsidRPr="003B3B8F">
        <w:rPr>
          <w:color w:val="000000" w:themeColor="text1"/>
        </w:rPr>
        <w:t>цитирования.</w:t>
      </w:r>
    </w:p>
    <w:p w14:paraId="42AFB10C" w14:textId="4435859F" w:rsidR="00627960" w:rsidRPr="003B3B8F" w:rsidRDefault="0069265F" w:rsidP="0069265F">
      <w:pPr>
        <w:pStyle w:val="a3"/>
        <w:numPr>
          <w:ilvl w:val="0"/>
          <w:numId w:val="2"/>
        </w:numPr>
      </w:pPr>
      <w:bookmarkStart w:id="13" w:name="_Hlk173322542"/>
      <w:r w:rsidRPr="003B3B8F">
        <w:rPr>
          <w:color w:val="000000" w:themeColor="text1"/>
        </w:rPr>
        <w:t>Гарант – информационно-правовая система.</w:t>
      </w:r>
      <w:bookmarkEnd w:id="11"/>
      <w:bookmarkEnd w:id="13"/>
    </w:p>
    <w:p w14:paraId="677ADFC9" w14:textId="77777777" w:rsidR="007000C0" w:rsidRPr="003B3B8F" w:rsidRDefault="007000C0" w:rsidP="007000C0"/>
    <w:p w14:paraId="4B24DF2A" w14:textId="427B0AFA" w:rsidR="003C3814" w:rsidRPr="003B3B8F" w:rsidRDefault="00AE5B75" w:rsidP="00CC31BC">
      <w:pPr>
        <w:pStyle w:val="1"/>
      </w:pPr>
      <w:bookmarkStart w:id="14" w:name="_Toc127523488"/>
      <w:r w:rsidRPr="003B3B8F">
        <w:t>8. МАТЕРИАЛЬНО-ТЕХНИЧЕСКОЕ ОБЕСПЕЧЕНИЕ ДИСЦИПЛИНЫ (МОДУЛЯ)</w:t>
      </w:r>
      <w:bookmarkEnd w:id="14"/>
    </w:p>
    <w:p w14:paraId="0560E64D" w14:textId="3AF00F76" w:rsidR="00CC31BC" w:rsidRPr="003B3B8F" w:rsidRDefault="00CC31BC" w:rsidP="00CC31BC">
      <w:pPr>
        <w:jc w:val="right"/>
      </w:pPr>
      <w:r w:rsidRPr="003B3B8F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A8399D" w:rsidRPr="003B3B8F" w14:paraId="6A970517" w14:textId="77777777" w:rsidTr="00A8399D">
        <w:trPr>
          <w:trHeight w:val="460"/>
        </w:trPr>
        <w:tc>
          <w:tcPr>
            <w:tcW w:w="567" w:type="dxa"/>
            <w:vAlign w:val="center"/>
          </w:tcPr>
          <w:p w14:paraId="628D1D3B" w14:textId="3C41705A" w:rsidR="00A8399D" w:rsidRPr="003B3B8F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3B3B8F">
              <w:rPr>
                <w:sz w:val="24"/>
                <w:szCs w:val="24"/>
              </w:rPr>
              <w:t>№</w:t>
            </w:r>
            <w:r w:rsidRPr="003B3B8F">
              <w:rPr>
                <w:spacing w:val="-47"/>
                <w:sz w:val="24"/>
                <w:szCs w:val="24"/>
              </w:rPr>
              <w:t xml:space="preserve"> </w:t>
            </w:r>
            <w:r w:rsidRPr="003B3B8F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AA749DB" w14:textId="77777777" w:rsidR="00A8399D" w:rsidRPr="003B3B8F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3B3B8F">
              <w:rPr>
                <w:sz w:val="24"/>
                <w:szCs w:val="24"/>
              </w:rPr>
              <w:t>Наименование оборудованных</w:t>
            </w:r>
            <w:r w:rsidRPr="003B3B8F">
              <w:rPr>
                <w:spacing w:val="-47"/>
                <w:sz w:val="24"/>
                <w:szCs w:val="24"/>
              </w:rPr>
              <w:t xml:space="preserve"> </w:t>
            </w:r>
            <w:r w:rsidRPr="003B3B8F">
              <w:rPr>
                <w:sz w:val="24"/>
                <w:szCs w:val="24"/>
              </w:rPr>
              <w:t>учебных</w:t>
            </w:r>
            <w:r w:rsidRPr="003B3B8F">
              <w:rPr>
                <w:spacing w:val="-4"/>
                <w:sz w:val="24"/>
                <w:szCs w:val="24"/>
              </w:rPr>
              <w:t xml:space="preserve"> </w:t>
            </w:r>
            <w:r w:rsidRPr="003B3B8F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EC94633" w14:textId="77777777" w:rsidR="00A8399D" w:rsidRPr="003B3B8F" w:rsidRDefault="00A8399D" w:rsidP="00A8399D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Перечень</w:t>
            </w:r>
            <w:r w:rsidRPr="003B3B8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sz w:val="24"/>
                <w:szCs w:val="24"/>
                <w:lang w:val="ru-RU"/>
              </w:rPr>
              <w:t>специализированной</w:t>
            </w:r>
            <w:r w:rsidRPr="003B3B8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sz w:val="24"/>
                <w:szCs w:val="24"/>
                <w:lang w:val="ru-RU"/>
              </w:rPr>
              <w:t>мебели,</w:t>
            </w:r>
            <w:r w:rsidRPr="003B3B8F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sz w:val="24"/>
                <w:szCs w:val="24"/>
                <w:lang w:val="ru-RU"/>
              </w:rPr>
              <w:t>технических</w:t>
            </w:r>
            <w:r w:rsidRPr="003B3B8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sz w:val="24"/>
                <w:szCs w:val="24"/>
                <w:lang w:val="ru-RU"/>
              </w:rPr>
              <w:t>средств</w:t>
            </w:r>
            <w:r w:rsidRPr="003B3B8F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D92734" w:rsidRPr="003B3B8F" w14:paraId="3A600F27" w14:textId="77777777" w:rsidTr="00A8399D">
        <w:trPr>
          <w:trHeight w:val="1382"/>
        </w:trPr>
        <w:tc>
          <w:tcPr>
            <w:tcW w:w="567" w:type="dxa"/>
          </w:tcPr>
          <w:p w14:paraId="3EAB3925" w14:textId="54FDF5CF" w:rsidR="00D92734" w:rsidRPr="003B3B8F" w:rsidRDefault="00D92734" w:rsidP="00D92734">
            <w:pPr>
              <w:ind w:left="57" w:right="57"/>
              <w:rPr>
                <w:sz w:val="24"/>
                <w:szCs w:val="24"/>
              </w:rPr>
            </w:pPr>
            <w:r w:rsidRPr="003B3B8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544" w:type="dxa"/>
          </w:tcPr>
          <w:p w14:paraId="6539DD67" w14:textId="77777777" w:rsidR="00D92734" w:rsidRPr="003B3B8F" w:rsidRDefault="00D92734" w:rsidP="00D92734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B3B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4DA2AC59" w14:textId="43927907" w:rsidR="00D92734" w:rsidRPr="003B3B8F" w:rsidRDefault="00D92734" w:rsidP="00D92734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40C451DE" w14:textId="77777777" w:rsidR="00D92734" w:rsidRPr="003B3B8F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468589FD" w14:textId="77777777" w:rsidR="00D92734" w:rsidRPr="003B3B8F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0C0B8EAC" w14:textId="77777777" w:rsidR="00D92734" w:rsidRPr="003B3B8F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326D1535" w14:textId="77777777" w:rsidR="00D92734" w:rsidRPr="003B3B8F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3B3B8F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1DD358FD" w14:textId="77777777" w:rsidR="00D92734" w:rsidRPr="003B3B8F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74BAB935" w14:textId="5009A75E" w:rsidR="00D92734" w:rsidRPr="003B3B8F" w:rsidRDefault="00D92734" w:rsidP="00D92734">
            <w:pPr>
              <w:ind w:left="57" w:right="57"/>
              <w:rPr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</w:t>
            </w:r>
            <w:r w:rsidRPr="003B3B8F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инвалидами и лицами с ОВЗ: </w:t>
            </w: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D92734" w:rsidRPr="003B3B8F" w14:paraId="68E8336A" w14:textId="77777777" w:rsidTr="00A8399D">
        <w:trPr>
          <w:trHeight w:val="921"/>
        </w:trPr>
        <w:tc>
          <w:tcPr>
            <w:tcW w:w="567" w:type="dxa"/>
          </w:tcPr>
          <w:p w14:paraId="12323066" w14:textId="00A3D9B7" w:rsidR="00D92734" w:rsidRPr="003B3B8F" w:rsidRDefault="00D92734" w:rsidP="00D92734">
            <w:pPr>
              <w:ind w:left="57" w:right="57"/>
              <w:rPr>
                <w:sz w:val="24"/>
                <w:szCs w:val="24"/>
              </w:rPr>
            </w:pPr>
            <w:r w:rsidRPr="003B3B8F">
              <w:rPr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3544" w:type="dxa"/>
          </w:tcPr>
          <w:p w14:paraId="0BB1F4AF" w14:textId="77777777" w:rsidR="00D92734" w:rsidRPr="003B3B8F" w:rsidRDefault="00D92734" w:rsidP="00D92734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B3B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2A777BBE" w14:textId="4EFAEF0F" w:rsidR="00D92734" w:rsidRPr="003B3B8F" w:rsidRDefault="00D92734" w:rsidP="00D92734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5BFE08BA" w14:textId="77777777" w:rsidR="00D92734" w:rsidRPr="003B3B8F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3BA1BFC2" w14:textId="77777777" w:rsidR="00D92734" w:rsidRPr="003B3B8F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47463670" w14:textId="77777777" w:rsidR="00D92734" w:rsidRPr="003B3B8F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6BA35308" w14:textId="77777777" w:rsidR="00D92734" w:rsidRPr="003B3B8F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73B54CC5" w14:textId="77777777" w:rsidR="00D92734" w:rsidRPr="003B3B8F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3B3B8F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0D4F0CF1" w14:textId="77777777" w:rsidR="00D92734" w:rsidRPr="003B3B8F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3B3B8F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2CB03844" w14:textId="77777777" w:rsidR="00D92734" w:rsidRPr="003B3B8F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3B3B8F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7F6B63D0" w14:textId="77777777" w:rsidR="00D92734" w:rsidRPr="003B3B8F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3B3B8F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55E11DF8" w14:textId="77777777" w:rsidR="00D92734" w:rsidRPr="003B3B8F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3847933A" w14:textId="77777777" w:rsidR="00D92734" w:rsidRPr="003B3B8F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3B3B8F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6C072375" w14:textId="2CE7F3A2" w:rsidR="00D92734" w:rsidRPr="003B3B8F" w:rsidRDefault="00D92734" w:rsidP="00D92734">
            <w:pPr>
              <w:ind w:left="57" w:right="57"/>
              <w:rPr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3B3B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</w:tbl>
    <w:p w14:paraId="76BEE0B8" w14:textId="30B8FF14" w:rsidR="003C3814" w:rsidRPr="003B3B8F" w:rsidRDefault="003C3814" w:rsidP="00071647"/>
    <w:p w14:paraId="441E68B3" w14:textId="0F15A677" w:rsidR="00A8399D" w:rsidRPr="003B3B8F" w:rsidRDefault="00A8399D" w:rsidP="00A8399D">
      <w:pPr>
        <w:ind w:firstLine="708"/>
      </w:pPr>
      <w:r w:rsidRPr="003B3B8F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30B8F7B5" w14:textId="77777777" w:rsidR="005C3DED" w:rsidRPr="003B3B8F" w:rsidRDefault="005C3DED" w:rsidP="005C3DED">
      <w:pPr>
        <w:rPr>
          <w:bCs/>
          <w:szCs w:val="28"/>
        </w:rPr>
      </w:pPr>
      <w:r w:rsidRPr="003B3B8F">
        <w:rPr>
          <w:bCs/>
          <w:szCs w:val="28"/>
        </w:rPr>
        <w:t>МойОфис Текст</w:t>
      </w:r>
    </w:p>
    <w:p w14:paraId="4303BAE3" w14:textId="77777777" w:rsidR="005C3DED" w:rsidRPr="003B3B8F" w:rsidRDefault="005C3DED" w:rsidP="005C3DED">
      <w:pPr>
        <w:rPr>
          <w:bCs/>
          <w:szCs w:val="28"/>
        </w:rPr>
      </w:pPr>
      <w:r w:rsidRPr="003B3B8F">
        <w:rPr>
          <w:bCs/>
          <w:szCs w:val="28"/>
        </w:rPr>
        <w:t>МойОфис презентация</w:t>
      </w:r>
    </w:p>
    <w:p w14:paraId="01257208" w14:textId="77777777" w:rsidR="005C3DED" w:rsidRPr="003B3B8F" w:rsidRDefault="005C3DED" w:rsidP="005C3DED">
      <w:pPr>
        <w:rPr>
          <w:bCs/>
          <w:szCs w:val="28"/>
        </w:rPr>
      </w:pPr>
      <w:r w:rsidRPr="003B3B8F">
        <w:rPr>
          <w:bCs/>
          <w:szCs w:val="28"/>
        </w:rPr>
        <w:t>МойОфис Таблица</w:t>
      </w:r>
    </w:p>
    <w:p w14:paraId="14944F09" w14:textId="77777777" w:rsidR="005C3DED" w:rsidRPr="003B3B8F" w:rsidRDefault="005C3DED" w:rsidP="005C3DED">
      <w:pPr>
        <w:rPr>
          <w:bCs/>
          <w:szCs w:val="28"/>
          <w:lang w:val="en-US"/>
        </w:rPr>
      </w:pPr>
      <w:r w:rsidRPr="003B3B8F">
        <w:rPr>
          <w:bCs/>
          <w:szCs w:val="28"/>
          <w:lang w:val="en-US"/>
        </w:rPr>
        <w:t>7Zip</w:t>
      </w:r>
    </w:p>
    <w:p w14:paraId="18A8D39B" w14:textId="77777777" w:rsidR="005C3DED" w:rsidRPr="003B3B8F" w:rsidRDefault="005C3DED" w:rsidP="005C3DED">
      <w:pPr>
        <w:rPr>
          <w:bCs/>
          <w:szCs w:val="28"/>
          <w:lang w:val="en-US"/>
        </w:rPr>
      </w:pPr>
      <w:r w:rsidRPr="003B3B8F">
        <w:rPr>
          <w:bCs/>
          <w:szCs w:val="28"/>
          <w:lang w:val="en-US"/>
        </w:rPr>
        <w:t>Kaspersky Small Office Security</w:t>
      </w:r>
    </w:p>
    <w:p w14:paraId="1FCA9D4A" w14:textId="77777777" w:rsidR="005C3DED" w:rsidRPr="003B3B8F" w:rsidRDefault="005C3DED" w:rsidP="005C3DED">
      <w:pPr>
        <w:rPr>
          <w:bCs/>
          <w:szCs w:val="28"/>
          <w:lang w:val="en-US"/>
        </w:rPr>
      </w:pPr>
      <w:r w:rsidRPr="003B3B8F">
        <w:rPr>
          <w:bCs/>
          <w:szCs w:val="28"/>
        </w:rPr>
        <w:t>Яндекс</w:t>
      </w:r>
      <w:r w:rsidRPr="003B3B8F">
        <w:rPr>
          <w:bCs/>
          <w:szCs w:val="28"/>
          <w:lang w:val="en-US"/>
        </w:rPr>
        <w:t xml:space="preserve"> </w:t>
      </w:r>
      <w:r w:rsidRPr="003B3B8F">
        <w:rPr>
          <w:bCs/>
          <w:szCs w:val="28"/>
        </w:rPr>
        <w:t>браузер</w:t>
      </w:r>
    </w:p>
    <w:p w14:paraId="3B00F603" w14:textId="77777777" w:rsidR="005C3DED" w:rsidRPr="003B3B8F" w:rsidRDefault="005C3DED" w:rsidP="005C3DED">
      <w:pPr>
        <w:shd w:val="clear" w:color="auto" w:fill="FFFFFF"/>
        <w:rPr>
          <w:color w:val="000000" w:themeColor="text1"/>
          <w:szCs w:val="28"/>
          <w:lang w:val="en-US"/>
        </w:rPr>
      </w:pPr>
      <w:r w:rsidRPr="003B3B8F">
        <w:rPr>
          <w:color w:val="000000" w:themeColor="text1"/>
          <w:szCs w:val="28"/>
        </w:rPr>
        <w:t>Видеоредактор</w:t>
      </w:r>
      <w:r w:rsidRPr="003B3B8F">
        <w:rPr>
          <w:color w:val="000000" w:themeColor="text1"/>
          <w:szCs w:val="28"/>
          <w:lang w:val="en-US"/>
        </w:rPr>
        <w:t> DaVinci Resolve</w:t>
      </w:r>
    </w:p>
    <w:p w14:paraId="04E60134" w14:textId="2EEAB648" w:rsidR="00A8399D" w:rsidRPr="003B3B8F" w:rsidRDefault="005C3DED" w:rsidP="005C3DED">
      <w:pPr>
        <w:rPr>
          <w:bCs/>
          <w:szCs w:val="28"/>
          <w:lang w:val="en-US"/>
        </w:rPr>
      </w:pPr>
      <w:r w:rsidRPr="003B3B8F">
        <w:rPr>
          <w:color w:val="000000" w:themeColor="text1"/>
          <w:szCs w:val="28"/>
        </w:rPr>
        <w:t>Аудиоредактор</w:t>
      </w:r>
      <w:r w:rsidRPr="003B3B8F">
        <w:rPr>
          <w:color w:val="000000" w:themeColor="text1"/>
          <w:szCs w:val="28"/>
          <w:lang w:val="en-US"/>
        </w:rPr>
        <w:t> Audacity.</w:t>
      </w:r>
    </w:p>
    <w:p w14:paraId="4B663646" w14:textId="3602502B" w:rsidR="008B7111" w:rsidRPr="003B3B8F" w:rsidRDefault="008B7111" w:rsidP="00572A6D">
      <w:pPr>
        <w:rPr>
          <w:lang w:val="en-US"/>
        </w:rPr>
      </w:pPr>
    </w:p>
    <w:p w14:paraId="60921C68" w14:textId="358CE9D9" w:rsidR="003C3814" w:rsidRPr="003B3B8F" w:rsidRDefault="00AE5B75" w:rsidP="00CC31BC">
      <w:pPr>
        <w:pStyle w:val="1"/>
      </w:pPr>
      <w:bookmarkStart w:id="15" w:name="_Toc127523489"/>
      <w:r w:rsidRPr="003B3B8F">
        <w:t>9. МЕТОДИЧЕСКИЕ УКАЗАНИЯ ДЛЯ ОБУЧАЮЩИХСЯ ПО ИЗУЧЕНИЮ ДИСЦИПЛИНЫ (МОДУЛЯ)</w:t>
      </w:r>
      <w:bookmarkEnd w:id="15"/>
    </w:p>
    <w:p w14:paraId="4AC75F03" w14:textId="77777777" w:rsidR="00A8399D" w:rsidRPr="003B3B8F" w:rsidRDefault="00A8399D" w:rsidP="00A8399D">
      <w:pPr>
        <w:ind w:firstLine="708"/>
      </w:pPr>
      <w:r w:rsidRPr="003B3B8F">
        <w:t>Преподавание</w:t>
      </w:r>
      <w:r w:rsidRPr="003B3B8F">
        <w:rPr>
          <w:spacing w:val="1"/>
        </w:rPr>
        <w:t xml:space="preserve"> </w:t>
      </w:r>
      <w:r w:rsidRPr="003B3B8F">
        <w:t>дисциплины</w:t>
      </w:r>
      <w:r w:rsidRPr="003B3B8F">
        <w:rPr>
          <w:spacing w:val="1"/>
        </w:rPr>
        <w:t xml:space="preserve"> </w:t>
      </w:r>
      <w:r w:rsidRPr="003B3B8F">
        <w:t>(модуля)</w:t>
      </w:r>
      <w:r w:rsidRPr="003B3B8F">
        <w:rPr>
          <w:spacing w:val="1"/>
        </w:rPr>
        <w:t xml:space="preserve"> </w:t>
      </w:r>
      <w:r w:rsidRPr="003B3B8F">
        <w:t>осуществляется</w:t>
      </w:r>
      <w:r w:rsidRPr="003B3B8F">
        <w:rPr>
          <w:spacing w:val="1"/>
        </w:rPr>
        <w:t xml:space="preserve"> </w:t>
      </w:r>
      <w:r w:rsidRPr="003B3B8F">
        <w:t>в</w:t>
      </w:r>
      <w:r w:rsidRPr="003B3B8F">
        <w:rPr>
          <w:spacing w:val="1"/>
        </w:rPr>
        <w:t xml:space="preserve"> </w:t>
      </w:r>
      <w:r w:rsidRPr="003B3B8F">
        <w:t>соответствии</w:t>
      </w:r>
      <w:r w:rsidRPr="003B3B8F">
        <w:rPr>
          <w:spacing w:val="61"/>
        </w:rPr>
        <w:t xml:space="preserve"> </w:t>
      </w:r>
      <w:r w:rsidRPr="003B3B8F">
        <w:t>с</w:t>
      </w:r>
      <w:r w:rsidRPr="003B3B8F">
        <w:rPr>
          <w:spacing w:val="1"/>
        </w:rPr>
        <w:t xml:space="preserve"> </w:t>
      </w:r>
      <w:r w:rsidRPr="003B3B8F">
        <w:t>Федеральным</w:t>
      </w:r>
      <w:r w:rsidRPr="003B3B8F">
        <w:rPr>
          <w:spacing w:val="-3"/>
        </w:rPr>
        <w:t xml:space="preserve"> </w:t>
      </w:r>
      <w:r w:rsidRPr="003B3B8F">
        <w:t>государственным</w:t>
      </w:r>
      <w:r w:rsidRPr="003B3B8F">
        <w:rPr>
          <w:spacing w:val="-3"/>
        </w:rPr>
        <w:t xml:space="preserve"> </w:t>
      </w:r>
      <w:r w:rsidRPr="003B3B8F">
        <w:t>образовательным</w:t>
      </w:r>
      <w:r w:rsidRPr="003B3B8F">
        <w:rPr>
          <w:spacing w:val="1"/>
        </w:rPr>
        <w:t xml:space="preserve"> </w:t>
      </w:r>
      <w:r w:rsidRPr="003B3B8F">
        <w:t>стандартом</w:t>
      </w:r>
      <w:r w:rsidRPr="003B3B8F">
        <w:rPr>
          <w:spacing w:val="-3"/>
        </w:rPr>
        <w:t xml:space="preserve"> </w:t>
      </w:r>
      <w:r w:rsidRPr="003B3B8F">
        <w:t>высшего</w:t>
      </w:r>
      <w:r w:rsidRPr="003B3B8F">
        <w:rPr>
          <w:spacing w:val="-4"/>
        </w:rPr>
        <w:t xml:space="preserve"> </w:t>
      </w:r>
      <w:r w:rsidRPr="003B3B8F">
        <w:t>образования.</w:t>
      </w:r>
    </w:p>
    <w:p w14:paraId="5D94DD57" w14:textId="77777777" w:rsidR="00A8399D" w:rsidRPr="003B3B8F" w:rsidRDefault="00A8399D" w:rsidP="00A8399D">
      <w:pPr>
        <w:ind w:firstLine="708"/>
      </w:pPr>
      <w:r w:rsidRPr="003B3B8F">
        <w:lastRenderedPageBreak/>
        <w:t>Основными</w:t>
      </w:r>
      <w:r w:rsidRPr="003B3B8F">
        <w:rPr>
          <w:spacing w:val="1"/>
        </w:rPr>
        <w:t xml:space="preserve"> </w:t>
      </w:r>
      <w:r w:rsidRPr="003B3B8F">
        <w:t>формами</w:t>
      </w:r>
      <w:r w:rsidRPr="003B3B8F">
        <w:rPr>
          <w:spacing w:val="1"/>
        </w:rPr>
        <w:t xml:space="preserve"> </w:t>
      </w:r>
      <w:r w:rsidRPr="003B3B8F">
        <w:t>получения</w:t>
      </w:r>
      <w:r w:rsidRPr="003B3B8F">
        <w:rPr>
          <w:spacing w:val="1"/>
        </w:rPr>
        <w:t xml:space="preserve"> </w:t>
      </w:r>
      <w:r w:rsidRPr="003B3B8F">
        <w:t>и</w:t>
      </w:r>
      <w:r w:rsidRPr="003B3B8F">
        <w:rPr>
          <w:spacing w:val="1"/>
        </w:rPr>
        <w:t xml:space="preserve"> </w:t>
      </w:r>
      <w:r w:rsidRPr="003B3B8F">
        <w:t>закрепления</w:t>
      </w:r>
      <w:r w:rsidRPr="003B3B8F">
        <w:rPr>
          <w:spacing w:val="1"/>
        </w:rPr>
        <w:t xml:space="preserve"> </w:t>
      </w:r>
      <w:r w:rsidRPr="003B3B8F">
        <w:t>знаний</w:t>
      </w:r>
      <w:r w:rsidRPr="003B3B8F">
        <w:rPr>
          <w:spacing w:val="1"/>
        </w:rPr>
        <w:t xml:space="preserve"> </w:t>
      </w:r>
      <w:r w:rsidRPr="003B3B8F">
        <w:t>по</w:t>
      </w:r>
      <w:r w:rsidRPr="003B3B8F">
        <w:rPr>
          <w:spacing w:val="1"/>
        </w:rPr>
        <w:t xml:space="preserve"> </w:t>
      </w:r>
      <w:r w:rsidRPr="003B3B8F">
        <w:t>данной</w:t>
      </w:r>
      <w:r w:rsidRPr="003B3B8F">
        <w:rPr>
          <w:spacing w:val="1"/>
        </w:rPr>
        <w:t xml:space="preserve"> </w:t>
      </w:r>
      <w:r w:rsidRPr="003B3B8F">
        <w:t>дисциплине</w:t>
      </w:r>
      <w:r w:rsidRPr="003B3B8F">
        <w:rPr>
          <w:spacing w:val="1"/>
        </w:rPr>
        <w:t xml:space="preserve"> </w:t>
      </w:r>
      <w:r w:rsidRPr="003B3B8F">
        <w:t>(модулю) являются занятия лекционного и семинарского типа, самостоятельная работа</w:t>
      </w:r>
      <w:r w:rsidRPr="003B3B8F">
        <w:rPr>
          <w:spacing w:val="1"/>
        </w:rPr>
        <w:t xml:space="preserve"> </w:t>
      </w:r>
      <w:r w:rsidRPr="003B3B8F">
        <w:t>обучающегося,</w:t>
      </w:r>
      <w:r w:rsidRPr="003B3B8F">
        <w:rPr>
          <w:spacing w:val="-4"/>
        </w:rPr>
        <w:t xml:space="preserve"> </w:t>
      </w:r>
      <w:r w:rsidRPr="003B3B8F">
        <w:t>в</w:t>
      </w:r>
      <w:r w:rsidRPr="003B3B8F">
        <w:rPr>
          <w:spacing w:val="-3"/>
        </w:rPr>
        <w:t xml:space="preserve"> </w:t>
      </w:r>
      <w:r w:rsidRPr="003B3B8F">
        <w:t>том</w:t>
      </w:r>
      <w:r w:rsidRPr="003B3B8F">
        <w:rPr>
          <w:spacing w:val="1"/>
        </w:rPr>
        <w:t xml:space="preserve"> </w:t>
      </w:r>
      <w:r w:rsidRPr="003B3B8F">
        <w:t>числе</w:t>
      </w:r>
      <w:r w:rsidRPr="003B3B8F">
        <w:rPr>
          <w:spacing w:val="-2"/>
        </w:rPr>
        <w:t xml:space="preserve"> </w:t>
      </w:r>
      <w:r w:rsidRPr="003B3B8F">
        <w:t>под</w:t>
      </w:r>
      <w:r w:rsidRPr="003B3B8F">
        <w:rPr>
          <w:spacing w:val="-2"/>
        </w:rPr>
        <w:t xml:space="preserve"> </w:t>
      </w:r>
      <w:r w:rsidRPr="003B3B8F">
        <w:t>руководством</w:t>
      </w:r>
      <w:r w:rsidRPr="003B3B8F">
        <w:rPr>
          <w:spacing w:val="-8"/>
        </w:rPr>
        <w:t xml:space="preserve"> </w:t>
      </w:r>
      <w:r w:rsidRPr="003B3B8F">
        <w:t>преподавателя,</w:t>
      </w:r>
      <w:r w:rsidRPr="003B3B8F">
        <w:rPr>
          <w:spacing w:val="-4"/>
        </w:rPr>
        <w:t xml:space="preserve"> </w:t>
      </w:r>
      <w:r w:rsidRPr="003B3B8F">
        <w:t>прохождение</w:t>
      </w:r>
      <w:r w:rsidRPr="003B3B8F">
        <w:rPr>
          <w:spacing w:val="-1"/>
        </w:rPr>
        <w:t xml:space="preserve"> </w:t>
      </w:r>
      <w:r w:rsidRPr="003B3B8F">
        <w:t>контроля.</w:t>
      </w:r>
    </w:p>
    <w:p w14:paraId="171377DB" w14:textId="107DB8F6" w:rsidR="00445991" w:rsidRPr="003B3B8F" w:rsidRDefault="00A8399D" w:rsidP="00445991">
      <w:r w:rsidRPr="003B3B8F">
        <w:t xml:space="preserve">Учебный материал по дисциплине (модулю) разделен на </w:t>
      </w:r>
      <w:r w:rsidR="00920C9F" w:rsidRPr="003B3B8F">
        <w:t>три</w:t>
      </w:r>
      <w:r w:rsidRPr="003B3B8F">
        <w:t xml:space="preserve"> раздел</w:t>
      </w:r>
      <w:r w:rsidR="00BB7011" w:rsidRPr="003B3B8F">
        <w:t>а</w:t>
      </w:r>
      <w:r w:rsidRPr="003B3B8F">
        <w:t>:</w:t>
      </w:r>
    </w:p>
    <w:p w14:paraId="219AB903" w14:textId="09ECEA60" w:rsidR="00920C9F" w:rsidRPr="003B3B8F" w:rsidRDefault="00920C9F" w:rsidP="00B01DCC">
      <w:pPr>
        <w:ind w:right="57"/>
        <w:rPr>
          <w:szCs w:val="28"/>
        </w:rPr>
      </w:pPr>
      <w:bookmarkStart w:id="16" w:name="_Hlk151728986"/>
      <w:r w:rsidRPr="003B3B8F">
        <w:rPr>
          <w:szCs w:val="28"/>
        </w:rPr>
        <w:t>Раздел 1. Понятие общения. Специфика профессионального общения. Структура, средства и функции профессионального общения</w:t>
      </w:r>
    </w:p>
    <w:p w14:paraId="47B85BDD" w14:textId="6DA09B0B" w:rsidR="00920C9F" w:rsidRPr="003B3B8F" w:rsidRDefault="00B01DCC" w:rsidP="00B01DCC">
      <w:pPr>
        <w:pStyle w:val="TableParagraph"/>
        <w:ind w:right="57"/>
        <w:rPr>
          <w:szCs w:val="28"/>
        </w:rPr>
      </w:pPr>
      <w:r w:rsidRPr="003B3B8F">
        <w:rPr>
          <w:szCs w:val="28"/>
        </w:rPr>
        <w:t xml:space="preserve">Раздел 2. </w:t>
      </w:r>
      <w:r w:rsidR="00920C9F" w:rsidRPr="003B3B8F">
        <w:rPr>
          <w:szCs w:val="28"/>
        </w:rPr>
        <w:t>Коммуникация. Фазы и этапы профессионального общения. Возникновение барьеров в процессе межличностного взаимодействия</w:t>
      </w:r>
    </w:p>
    <w:p w14:paraId="06A91AD6" w14:textId="4DD40058" w:rsidR="00920C9F" w:rsidRPr="003B3B8F" w:rsidRDefault="00B01DCC" w:rsidP="00B01DCC">
      <w:pPr>
        <w:pStyle w:val="TableParagraph"/>
        <w:ind w:right="57"/>
        <w:rPr>
          <w:szCs w:val="28"/>
        </w:rPr>
      </w:pPr>
      <w:r w:rsidRPr="003B3B8F">
        <w:rPr>
          <w:szCs w:val="28"/>
        </w:rPr>
        <w:t xml:space="preserve">Раздел 3. </w:t>
      </w:r>
      <w:r w:rsidR="00920C9F" w:rsidRPr="003B3B8F">
        <w:rPr>
          <w:szCs w:val="28"/>
        </w:rPr>
        <w:t>Профессиональное общение и управленческая деятельность. Конфликты и способы их предупреждения и разрешения. Этика профессионального общения</w:t>
      </w:r>
    </w:p>
    <w:bookmarkEnd w:id="16"/>
    <w:p w14:paraId="2A180498" w14:textId="77777777" w:rsidR="00A8399D" w:rsidRPr="003B3B8F" w:rsidRDefault="00A8399D" w:rsidP="00A8399D">
      <w:pPr>
        <w:ind w:firstLine="708"/>
      </w:pPr>
      <w:r w:rsidRPr="003B3B8F">
        <w:t>Изучение</w:t>
      </w:r>
      <w:r w:rsidRPr="003B3B8F">
        <w:rPr>
          <w:spacing w:val="1"/>
        </w:rPr>
        <w:t xml:space="preserve"> </w:t>
      </w:r>
      <w:r w:rsidRPr="003B3B8F">
        <w:t>дисциплины</w:t>
      </w:r>
      <w:r w:rsidRPr="003B3B8F">
        <w:rPr>
          <w:spacing w:val="1"/>
        </w:rPr>
        <w:t xml:space="preserve"> </w:t>
      </w:r>
      <w:r w:rsidRPr="003B3B8F">
        <w:t>(модуля)</w:t>
      </w:r>
      <w:r w:rsidRPr="003B3B8F">
        <w:rPr>
          <w:spacing w:val="1"/>
        </w:rPr>
        <w:t xml:space="preserve"> </w:t>
      </w:r>
      <w:r w:rsidRPr="003B3B8F">
        <w:t>согласно</w:t>
      </w:r>
      <w:r w:rsidRPr="003B3B8F">
        <w:rPr>
          <w:spacing w:val="1"/>
        </w:rPr>
        <w:t xml:space="preserve"> </w:t>
      </w:r>
      <w:r w:rsidRPr="003B3B8F">
        <w:t>учебному</w:t>
      </w:r>
      <w:r w:rsidRPr="003B3B8F">
        <w:rPr>
          <w:spacing w:val="1"/>
        </w:rPr>
        <w:t xml:space="preserve"> </w:t>
      </w:r>
      <w:r w:rsidRPr="003B3B8F">
        <w:t>плану</w:t>
      </w:r>
      <w:r w:rsidRPr="003B3B8F">
        <w:rPr>
          <w:spacing w:val="1"/>
        </w:rPr>
        <w:t xml:space="preserve"> </w:t>
      </w:r>
      <w:r w:rsidRPr="003B3B8F">
        <w:t>предполагает</w:t>
      </w:r>
      <w:r w:rsidRPr="003B3B8F">
        <w:rPr>
          <w:spacing w:val="1"/>
        </w:rPr>
        <w:t xml:space="preserve"> </w:t>
      </w:r>
      <w:r w:rsidRPr="003B3B8F">
        <w:t>самостоятельную</w:t>
      </w:r>
      <w:r w:rsidRPr="003B3B8F">
        <w:rPr>
          <w:spacing w:val="1"/>
        </w:rPr>
        <w:t xml:space="preserve"> </w:t>
      </w:r>
      <w:r w:rsidRPr="003B3B8F">
        <w:t>работу</w:t>
      </w:r>
      <w:r w:rsidRPr="003B3B8F">
        <w:rPr>
          <w:spacing w:val="1"/>
        </w:rPr>
        <w:t xml:space="preserve"> </w:t>
      </w:r>
      <w:r w:rsidRPr="003B3B8F">
        <w:t>обучающихся.</w:t>
      </w:r>
      <w:r w:rsidRPr="003B3B8F">
        <w:rPr>
          <w:spacing w:val="1"/>
        </w:rPr>
        <w:t xml:space="preserve"> </w:t>
      </w:r>
      <w:r w:rsidRPr="003B3B8F">
        <w:t>Самостоятельная</w:t>
      </w:r>
      <w:r w:rsidRPr="003B3B8F">
        <w:rPr>
          <w:spacing w:val="1"/>
        </w:rPr>
        <w:t xml:space="preserve"> </w:t>
      </w:r>
      <w:r w:rsidRPr="003B3B8F">
        <w:t>работа</w:t>
      </w:r>
      <w:r w:rsidRPr="003B3B8F">
        <w:rPr>
          <w:spacing w:val="1"/>
        </w:rPr>
        <w:t xml:space="preserve"> </w:t>
      </w:r>
      <w:r w:rsidRPr="003B3B8F">
        <w:t>включает</w:t>
      </w:r>
      <w:r w:rsidRPr="003B3B8F">
        <w:rPr>
          <w:spacing w:val="1"/>
        </w:rPr>
        <w:t xml:space="preserve"> </w:t>
      </w:r>
      <w:r w:rsidRPr="003B3B8F">
        <w:t>в</w:t>
      </w:r>
      <w:r w:rsidRPr="003B3B8F">
        <w:rPr>
          <w:spacing w:val="1"/>
        </w:rPr>
        <w:t xml:space="preserve"> </w:t>
      </w:r>
      <w:r w:rsidRPr="003B3B8F">
        <w:t>себя</w:t>
      </w:r>
      <w:r w:rsidRPr="003B3B8F">
        <w:rPr>
          <w:spacing w:val="1"/>
        </w:rPr>
        <w:t xml:space="preserve"> </w:t>
      </w:r>
      <w:r w:rsidRPr="003B3B8F">
        <w:t>изучение</w:t>
      </w:r>
      <w:r w:rsidRPr="003B3B8F">
        <w:rPr>
          <w:spacing w:val="1"/>
        </w:rPr>
        <w:t xml:space="preserve"> </w:t>
      </w:r>
      <w:r w:rsidRPr="003B3B8F">
        <w:t>учебной,</w:t>
      </w:r>
      <w:r w:rsidRPr="003B3B8F">
        <w:rPr>
          <w:spacing w:val="1"/>
        </w:rPr>
        <w:t xml:space="preserve"> </w:t>
      </w:r>
      <w:r w:rsidRPr="003B3B8F">
        <w:t>учебно-методической</w:t>
      </w:r>
      <w:r w:rsidRPr="003B3B8F">
        <w:rPr>
          <w:spacing w:val="1"/>
        </w:rPr>
        <w:t xml:space="preserve"> </w:t>
      </w:r>
      <w:r w:rsidRPr="003B3B8F">
        <w:t>и</w:t>
      </w:r>
      <w:r w:rsidRPr="003B3B8F">
        <w:rPr>
          <w:spacing w:val="1"/>
        </w:rPr>
        <w:t xml:space="preserve"> </w:t>
      </w:r>
      <w:r w:rsidRPr="003B3B8F">
        <w:t>специальной</w:t>
      </w:r>
      <w:r w:rsidRPr="003B3B8F">
        <w:rPr>
          <w:spacing w:val="1"/>
        </w:rPr>
        <w:t xml:space="preserve"> </w:t>
      </w:r>
      <w:r w:rsidRPr="003B3B8F">
        <w:t>литературы,</w:t>
      </w:r>
      <w:r w:rsidRPr="003B3B8F">
        <w:rPr>
          <w:spacing w:val="1"/>
        </w:rPr>
        <w:t xml:space="preserve"> </w:t>
      </w:r>
      <w:r w:rsidRPr="003B3B8F">
        <w:t>её</w:t>
      </w:r>
      <w:r w:rsidRPr="003B3B8F">
        <w:rPr>
          <w:spacing w:val="1"/>
        </w:rPr>
        <w:t xml:space="preserve"> </w:t>
      </w:r>
      <w:r w:rsidRPr="003B3B8F">
        <w:t>конспектирование,</w:t>
      </w:r>
      <w:r w:rsidRPr="003B3B8F">
        <w:rPr>
          <w:spacing w:val="1"/>
        </w:rPr>
        <w:t xml:space="preserve"> </w:t>
      </w:r>
      <w:r w:rsidRPr="003B3B8F">
        <w:t>подготовку</w:t>
      </w:r>
      <w:r w:rsidRPr="003B3B8F">
        <w:rPr>
          <w:spacing w:val="1"/>
        </w:rPr>
        <w:t xml:space="preserve"> </w:t>
      </w:r>
      <w:r w:rsidRPr="003B3B8F">
        <w:t>к</w:t>
      </w:r>
      <w:r w:rsidRPr="003B3B8F">
        <w:rPr>
          <w:spacing w:val="1"/>
        </w:rPr>
        <w:t xml:space="preserve"> </w:t>
      </w:r>
      <w:r w:rsidRPr="003B3B8F">
        <w:t>семинарам</w:t>
      </w:r>
      <w:r w:rsidRPr="003B3B8F">
        <w:rPr>
          <w:spacing w:val="1"/>
        </w:rPr>
        <w:t xml:space="preserve"> </w:t>
      </w:r>
      <w:r w:rsidRPr="003B3B8F">
        <w:t>(практическим</w:t>
      </w:r>
      <w:r w:rsidRPr="003B3B8F">
        <w:rPr>
          <w:spacing w:val="1"/>
        </w:rPr>
        <w:t xml:space="preserve"> </w:t>
      </w:r>
      <w:r w:rsidRPr="003B3B8F">
        <w:t>занятиям),</w:t>
      </w:r>
      <w:r w:rsidRPr="003B3B8F">
        <w:rPr>
          <w:spacing w:val="1"/>
        </w:rPr>
        <w:t xml:space="preserve"> </w:t>
      </w:r>
      <w:r w:rsidRPr="003B3B8F">
        <w:t>текущему</w:t>
      </w:r>
      <w:r w:rsidRPr="003B3B8F">
        <w:rPr>
          <w:spacing w:val="1"/>
        </w:rPr>
        <w:t xml:space="preserve"> </w:t>
      </w:r>
      <w:r w:rsidRPr="003B3B8F">
        <w:t>контролю успеваемости и</w:t>
      </w:r>
      <w:r w:rsidRPr="003B3B8F">
        <w:rPr>
          <w:spacing w:val="3"/>
        </w:rPr>
        <w:t xml:space="preserve"> </w:t>
      </w:r>
      <w:r w:rsidRPr="003B3B8F">
        <w:t>промежуточной</w:t>
      </w:r>
      <w:r w:rsidRPr="003B3B8F">
        <w:rPr>
          <w:spacing w:val="-3"/>
        </w:rPr>
        <w:t xml:space="preserve"> </w:t>
      </w:r>
      <w:r w:rsidRPr="003B3B8F">
        <w:t>аттестации</w:t>
      </w:r>
      <w:r w:rsidRPr="003B3B8F">
        <w:rPr>
          <w:spacing w:val="2"/>
        </w:rPr>
        <w:t xml:space="preserve"> </w:t>
      </w:r>
      <w:r w:rsidRPr="003B3B8F">
        <w:t>(зачету).</w:t>
      </w:r>
    </w:p>
    <w:p w14:paraId="3F908A9B" w14:textId="77777777" w:rsidR="00A946EF" w:rsidRPr="003B3B8F" w:rsidRDefault="00A946EF" w:rsidP="00A946EF">
      <w:pPr>
        <w:ind w:firstLine="708"/>
      </w:pPr>
      <w:r w:rsidRPr="003B3B8F">
        <w:t>Текущий</w:t>
      </w:r>
      <w:r w:rsidRPr="003B3B8F">
        <w:rPr>
          <w:spacing w:val="1"/>
        </w:rPr>
        <w:t xml:space="preserve"> </w:t>
      </w:r>
      <w:r w:rsidRPr="003B3B8F">
        <w:t>контроль</w:t>
      </w:r>
      <w:r w:rsidRPr="003B3B8F">
        <w:rPr>
          <w:spacing w:val="1"/>
        </w:rPr>
        <w:t xml:space="preserve"> </w:t>
      </w:r>
      <w:r w:rsidRPr="003B3B8F">
        <w:t>успеваемости</w:t>
      </w:r>
      <w:r w:rsidRPr="003B3B8F">
        <w:rPr>
          <w:spacing w:val="1"/>
        </w:rPr>
        <w:t xml:space="preserve"> </w:t>
      </w:r>
      <w:r w:rsidRPr="003B3B8F">
        <w:t>по</w:t>
      </w:r>
      <w:r w:rsidRPr="003B3B8F">
        <w:rPr>
          <w:spacing w:val="1"/>
        </w:rPr>
        <w:t xml:space="preserve"> </w:t>
      </w:r>
      <w:r w:rsidRPr="003B3B8F">
        <w:t>дисциплине</w:t>
      </w:r>
      <w:r w:rsidRPr="003B3B8F">
        <w:rPr>
          <w:spacing w:val="1"/>
        </w:rPr>
        <w:t xml:space="preserve"> </w:t>
      </w:r>
      <w:r w:rsidRPr="003B3B8F">
        <w:t>(модулю)</w:t>
      </w:r>
      <w:r w:rsidRPr="003B3B8F">
        <w:rPr>
          <w:spacing w:val="1"/>
        </w:rPr>
        <w:t xml:space="preserve"> </w:t>
      </w:r>
      <w:r w:rsidRPr="003B3B8F">
        <w:t>и</w:t>
      </w:r>
      <w:r w:rsidRPr="003B3B8F">
        <w:rPr>
          <w:spacing w:val="1"/>
        </w:rPr>
        <w:t xml:space="preserve"> </w:t>
      </w:r>
      <w:r w:rsidRPr="003B3B8F">
        <w:t>промежуточная</w:t>
      </w:r>
      <w:r w:rsidRPr="003B3B8F">
        <w:rPr>
          <w:spacing w:val="1"/>
        </w:rPr>
        <w:t xml:space="preserve"> </w:t>
      </w:r>
      <w:r w:rsidRPr="003B3B8F">
        <w:t>аттестация</w:t>
      </w:r>
      <w:r w:rsidRPr="003B3B8F">
        <w:rPr>
          <w:spacing w:val="1"/>
        </w:rPr>
        <w:t xml:space="preserve"> </w:t>
      </w:r>
      <w:r w:rsidRPr="003B3B8F">
        <w:t>осуществляются</w:t>
      </w:r>
      <w:r w:rsidRPr="003B3B8F">
        <w:rPr>
          <w:spacing w:val="1"/>
        </w:rPr>
        <w:t xml:space="preserve"> </w:t>
      </w:r>
      <w:r w:rsidRPr="003B3B8F">
        <w:t>в</w:t>
      </w:r>
      <w:r w:rsidRPr="003B3B8F">
        <w:rPr>
          <w:spacing w:val="1"/>
        </w:rPr>
        <w:t xml:space="preserve"> </w:t>
      </w:r>
      <w:r w:rsidRPr="003B3B8F">
        <w:t>соответствии</w:t>
      </w:r>
      <w:r w:rsidRPr="003B3B8F">
        <w:rPr>
          <w:spacing w:val="1"/>
        </w:rPr>
        <w:t xml:space="preserve"> </w:t>
      </w:r>
      <w:r w:rsidRPr="003B3B8F">
        <w:t>с</w:t>
      </w:r>
      <w:r w:rsidRPr="003B3B8F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27223314" w14:textId="77777777" w:rsidR="00A946EF" w:rsidRPr="003B3B8F" w:rsidRDefault="00A946EF" w:rsidP="00A946EF">
      <w:pPr>
        <w:ind w:firstLine="708"/>
      </w:pPr>
      <w:r w:rsidRPr="003B3B8F">
        <w:t>Наличие в АНО ВО «МедСкиллс» электронной информационно-образовательной среды, а</w:t>
      </w:r>
      <w:r w:rsidRPr="003B3B8F">
        <w:rPr>
          <w:spacing w:val="1"/>
        </w:rPr>
        <w:t xml:space="preserve"> </w:t>
      </w:r>
      <w:r w:rsidRPr="003B3B8F">
        <w:t>также электронных образовательных ресурсов позволяет изучать дисциплину (модуль)</w:t>
      </w:r>
      <w:r w:rsidRPr="003B3B8F">
        <w:rPr>
          <w:spacing w:val="1"/>
        </w:rPr>
        <w:t xml:space="preserve"> </w:t>
      </w:r>
      <w:r w:rsidRPr="003B3B8F">
        <w:t>инвалидам</w:t>
      </w:r>
      <w:r w:rsidRPr="003B3B8F">
        <w:rPr>
          <w:spacing w:val="2"/>
        </w:rPr>
        <w:t xml:space="preserve"> </w:t>
      </w:r>
      <w:r w:rsidRPr="003B3B8F">
        <w:t>и</w:t>
      </w:r>
      <w:r w:rsidRPr="003B3B8F">
        <w:rPr>
          <w:spacing w:val="-2"/>
        </w:rPr>
        <w:t xml:space="preserve"> </w:t>
      </w:r>
      <w:r w:rsidRPr="003B3B8F">
        <w:t>лицам</w:t>
      </w:r>
      <w:r w:rsidRPr="003B3B8F">
        <w:rPr>
          <w:spacing w:val="3"/>
        </w:rPr>
        <w:t xml:space="preserve"> </w:t>
      </w:r>
      <w:r w:rsidRPr="003B3B8F">
        <w:t>с</w:t>
      </w:r>
      <w:r w:rsidRPr="003B3B8F">
        <w:rPr>
          <w:spacing w:val="-4"/>
        </w:rPr>
        <w:t xml:space="preserve"> </w:t>
      </w:r>
      <w:r w:rsidRPr="003B3B8F">
        <w:t>ОВЗ.</w:t>
      </w:r>
    </w:p>
    <w:p w14:paraId="719DB91B" w14:textId="2F094F98" w:rsidR="003C3814" w:rsidRPr="003B3B8F" w:rsidRDefault="00A946EF" w:rsidP="00A946EF">
      <w:r w:rsidRPr="003B3B8F">
        <w:t>Особенности</w:t>
      </w:r>
      <w:r w:rsidRPr="003B3B8F">
        <w:rPr>
          <w:spacing w:val="1"/>
        </w:rPr>
        <w:t xml:space="preserve"> </w:t>
      </w:r>
      <w:r w:rsidRPr="003B3B8F">
        <w:t>изучения</w:t>
      </w:r>
      <w:r w:rsidRPr="003B3B8F">
        <w:rPr>
          <w:spacing w:val="1"/>
        </w:rPr>
        <w:t xml:space="preserve"> </w:t>
      </w:r>
      <w:r w:rsidRPr="003B3B8F">
        <w:t>дисциплины</w:t>
      </w:r>
      <w:r w:rsidRPr="003B3B8F">
        <w:rPr>
          <w:spacing w:val="1"/>
        </w:rPr>
        <w:t xml:space="preserve"> </w:t>
      </w:r>
      <w:r w:rsidRPr="003B3B8F">
        <w:t>(модуля)</w:t>
      </w:r>
      <w:r w:rsidRPr="003B3B8F">
        <w:rPr>
          <w:spacing w:val="1"/>
        </w:rPr>
        <w:t xml:space="preserve"> </w:t>
      </w:r>
      <w:r w:rsidRPr="003B3B8F">
        <w:t>инвалидами</w:t>
      </w:r>
      <w:r w:rsidRPr="003B3B8F">
        <w:rPr>
          <w:spacing w:val="1"/>
        </w:rPr>
        <w:t xml:space="preserve"> </w:t>
      </w:r>
      <w:r w:rsidRPr="003B3B8F">
        <w:t>и</w:t>
      </w:r>
      <w:r w:rsidRPr="003B3B8F">
        <w:rPr>
          <w:spacing w:val="1"/>
        </w:rPr>
        <w:t xml:space="preserve"> </w:t>
      </w:r>
      <w:r w:rsidRPr="003B3B8F">
        <w:t>лицами</w:t>
      </w:r>
      <w:r w:rsidRPr="003B3B8F">
        <w:rPr>
          <w:spacing w:val="1"/>
        </w:rPr>
        <w:t xml:space="preserve"> </w:t>
      </w:r>
      <w:r w:rsidRPr="003B3B8F">
        <w:t>с</w:t>
      </w:r>
      <w:r w:rsidRPr="003B3B8F">
        <w:rPr>
          <w:spacing w:val="1"/>
        </w:rPr>
        <w:t xml:space="preserve"> </w:t>
      </w:r>
      <w:r w:rsidRPr="003B3B8F">
        <w:t>ОВЗ</w:t>
      </w:r>
      <w:r w:rsidRPr="003B3B8F">
        <w:rPr>
          <w:spacing w:val="-57"/>
        </w:rPr>
        <w:t xml:space="preserve"> </w:t>
      </w:r>
      <w:r w:rsidRPr="003B3B8F">
        <w:t>определены в Положении об организации получения образования для инвалидов и лиц с</w:t>
      </w:r>
      <w:r w:rsidRPr="003B3B8F">
        <w:rPr>
          <w:spacing w:val="1"/>
        </w:rPr>
        <w:t xml:space="preserve"> </w:t>
      </w:r>
      <w:r w:rsidRPr="003B3B8F">
        <w:t>ограниченными</w:t>
      </w:r>
      <w:r w:rsidRPr="003B3B8F">
        <w:rPr>
          <w:spacing w:val="-3"/>
        </w:rPr>
        <w:t xml:space="preserve"> </w:t>
      </w:r>
      <w:r w:rsidRPr="003B3B8F">
        <w:t>возможностями</w:t>
      </w:r>
      <w:r w:rsidRPr="003B3B8F">
        <w:rPr>
          <w:spacing w:val="-2"/>
        </w:rPr>
        <w:t xml:space="preserve"> </w:t>
      </w:r>
      <w:r w:rsidRPr="003B3B8F">
        <w:t>здоровья.</w:t>
      </w:r>
    </w:p>
    <w:p w14:paraId="133F4706" w14:textId="77777777" w:rsidR="00A946EF" w:rsidRPr="003B3B8F" w:rsidRDefault="00A946EF" w:rsidP="00A946EF"/>
    <w:p w14:paraId="6058ACED" w14:textId="2182AC0E" w:rsidR="003C3814" w:rsidRPr="003B3B8F" w:rsidRDefault="00AE5B75" w:rsidP="00CC31BC">
      <w:pPr>
        <w:pStyle w:val="1"/>
      </w:pPr>
      <w:bookmarkStart w:id="17" w:name="_Toc127523490"/>
      <w:r w:rsidRPr="003B3B8F">
        <w:t>10. МЕТОДИЧЕСКИЕ РЕКОМЕНДАЦИИ ПРЕПОДАВАТЕЛЮ ПО ОРГАНИЗАЦИИ УЧЕБНОГО ПРОЦЕССА ПО ДИСЦИПЛИНЕ (МОДУЛЮ)</w:t>
      </w:r>
      <w:bookmarkEnd w:id="17"/>
    </w:p>
    <w:p w14:paraId="1C850E1D" w14:textId="77777777" w:rsidR="00A8399D" w:rsidRPr="003B3B8F" w:rsidRDefault="00A8399D" w:rsidP="00A8399D">
      <w:pPr>
        <w:ind w:firstLine="708"/>
        <w:rPr>
          <w:szCs w:val="28"/>
        </w:rPr>
      </w:pPr>
      <w:r w:rsidRPr="003B3B8F">
        <w:rPr>
          <w:szCs w:val="28"/>
        </w:rPr>
        <w:t>Преподавание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дисциплины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(модуля)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осуществляется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в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соответствии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с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Федеральными государственными образовательными стандартами высшего образования,</w:t>
      </w:r>
      <w:r w:rsidRPr="003B3B8F">
        <w:rPr>
          <w:spacing w:val="-57"/>
          <w:szCs w:val="28"/>
        </w:rPr>
        <w:t xml:space="preserve"> </w:t>
      </w:r>
      <w:r w:rsidRPr="003B3B8F">
        <w:rPr>
          <w:szCs w:val="28"/>
        </w:rPr>
        <w:t>с</w:t>
      </w:r>
      <w:r w:rsidRPr="003B3B8F">
        <w:rPr>
          <w:spacing w:val="5"/>
          <w:szCs w:val="28"/>
        </w:rPr>
        <w:t xml:space="preserve"> </w:t>
      </w:r>
      <w:r w:rsidRPr="003B3B8F">
        <w:rPr>
          <w:szCs w:val="28"/>
        </w:rPr>
        <w:t>учетом</w:t>
      </w:r>
      <w:r w:rsidRPr="003B3B8F">
        <w:rPr>
          <w:spacing w:val="4"/>
          <w:szCs w:val="28"/>
        </w:rPr>
        <w:t xml:space="preserve"> </w:t>
      </w:r>
      <w:r w:rsidRPr="003B3B8F">
        <w:rPr>
          <w:szCs w:val="28"/>
        </w:rPr>
        <w:t>компетентностного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подхода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к</w:t>
      </w:r>
      <w:r w:rsidRPr="003B3B8F">
        <w:rPr>
          <w:spacing w:val="-4"/>
          <w:szCs w:val="28"/>
        </w:rPr>
        <w:t xml:space="preserve"> </w:t>
      </w:r>
      <w:r w:rsidRPr="003B3B8F">
        <w:rPr>
          <w:szCs w:val="28"/>
        </w:rPr>
        <w:t>обучению.</w:t>
      </w:r>
    </w:p>
    <w:p w14:paraId="377B3EC9" w14:textId="77777777" w:rsidR="00A8399D" w:rsidRPr="003B3B8F" w:rsidRDefault="00A8399D" w:rsidP="00A8399D">
      <w:pPr>
        <w:ind w:firstLine="708"/>
        <w:rPr>
          <w:szCs w:val="28"/>
        </w:rPr>
      </w:pPr>
      <w:r w:rsidRPr="003B3B8F">
        <w:rPr>
          <w:szCs w:val="28"/>
        </w:rPr>
        <w:t>При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изучении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дисциплины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(модуля)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рекомендуется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использовать</w:t>
      </w:r>
      <w:r w:rsidRPr="003B3B8F">
        <w:rPr>
          <w:spacing w:val="60"/>
          <w:szCs w:val="28"/>
        </w:rPr>
        <w:t xml:space="preserve"> </w:t>
      </w:r>
      <w:r w:rsidRPr="003B3B8F">
        <w:rPr>
          <w:szCs w:val="28"/>
        </w:rPr>
        <w:t>следующий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набор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средств</w:t>
      </w:r>
      <w:r w:rsidRPr="003B3B8F">
        <w:rPr>
          <w:spacing w:val="4"/>
          <w:szCs w:val="28"/>
        </w:rPr>
        <w:t xml:space="preserve"> </w:t>
      </w:r>
      <w:r w:rsidRPr="003B3B8F">
        <w:rPr>
          <w:szCs w:val="28"/>
        </w:rPr>
        <w:t>и</w:t>
      </w:r>
      <w:r w:rsidRPr="003B3B8F">
        <w:rPr>
          <w:spacing w:val="-2"/>
          <w:szCs w:val="28"/>
        </w:rPr>
        <w:t xml:space="preserve"> </w:t>
      </w:r>
      <w:r w:rsidRPr="003B3B8F">
        <w:rPr>
          <w:szCs w:val="28"/>
        </w:rPr>
        <w:t>способов</w:t>
      </w:r>
      <w:r w:rsidRPr="003B3B8F">
        <w:rPr>
          <w:spacing w:val="-1"/>
          <w:szCs w:val="28"/>
        </w:rPr>
        <w:t xml:space="preserve"> </w:t>
      </w:r>
      <w:r w:rsidRPr="003B3B8F">
        <w:rPr>
          <w:szCs w:val="28"/>
        </w:rPr>
        <w:t>обучения:</w:t>
      </w:r>
    </w:p>
    <w:p w14:paraId="0E246D1B" w14:textId="77777777" w:rsidR="00A8399D" w:rsidRPr="003B3B8F" w:rsidRDefault="00A8399D" w:rsidP="00A8399D">
      <w:pPr>
        <w:ind w:firstLine="708"/>
        <w:rPr>
          <w:szCs w:val="28"/>
        </w:rPr>
      </w:pPr>
      <w:r w:rsidRPr="003B3B8F">
        <w:rPr>
          <w:szCs w:val="28"/>
        </w:rPr>
        <w:t>рекомендуемую</w:t>
      </w:r>
      <w:r w:rsidRPr="003B3B8F">
        <w:rPr>
          <w:spacing w:val="-5"/>
          <w:szCs w:val="28"/>
        </w:rPr>
        <w:t xml:space="preserve"> </w:t>
      </w:r>
      <w:r w:rsidRPr="003B3B8F">
        <w:rPr>
          <w:szCs w:val="28"/>
        </w:rPr>
        <w:t>основную</w:t>
      </w:r>
      <w:r w:rsidRPr="003B3B8F">
        <w:rPr>
          <w:spacing w:val="-6"/>
          <w:szCs w:val="28"/>
        </w:rPr>
        <w:t xml:space="preserve"> </w:t>
      </w:r>
      <w:r w:rsidRPr="003B3B8F">
        <w:rPr>
          <w:szCs w:val="28"/>
        </w:rPr>
        <w:t>и</w:t>
      </w:r>
      <w:r w:rsidRPr="003B3B8F">
        <w:rPr>
          <w:spacing w:val="-2"/>
          <w:szCs w:val="28"/>
        </w:rPr>
        <w:t xml:space="preserve"> </w:t>
      </w:r>
      <w:r w:rsidRPr="003B3B8F">
        <w:rPr>
          <w:szCs w:val="28"/>
        </w:rPr>
        <w:t>дополнительную</w:t>
      </w:r>
      <w:r w:rsidRPr="003B3B8F">
        <w:rPr>
          <w:spacing w:val="-3"/>
          <w:szCs w:val="28"/>
        </w:rPr>
        <w:t xml:space="preserve"> </w:t>
      </w:r>
      <w:r w:rsidRPr="003B3B8F">
        <w:rPr>
          <w:szCs w:val="28"/>
        </w:rPr>
        <w:t>литературу;</w:t>
      </w:r>
    </w:p>
    <w:p w14:paraId="267A4E3F" w14:textId="77777777" w:rsidR="00A8399D" w:rsidRPr="003B3B8F" w:rsidRDefault="00A8399D" w:rsidP="00A8399D">
      <w:pPr>
        <w:ind w:firstLine="708"/>
        <w:rPr>
          <w:szCs w:val="28"/>
        </w:rPr>
      </w:pPr>
      <w:r w:rsidRPr="003B3B8F">
        <w:rPr>
          <w:szCs w:val="28"/>
        </w:rPr>
        <w:t>задания для подготовки к семинарам (практическим занятиям) – вопросы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для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обсуждения</w:t>
      </w:r>
      <w:r w:rsidRPr="003B3B8F">
        <w:rPr>
          <w:spacing w:val="4"/>
          <w:szCs w:val="28"/>
        </w:rPr>
        <w:t xml:space="preserve"> </w:t>
      </w:r>
      <w:r w:rsidRPr="003B3B8F">
        <w:rPr>
          <w:szCs w:val="28"/>
        </w:rPr>
        <w:t>и</w:t>
      </w:r>
      <w:r w:rsidRPr="003B3B8F">
        <w:rPr>
          <w:spacing w:val="3"/>
          <w:szCs w:val="28"/>
        </w:rPr>
        <w:t xml:space="preserve"> </w:t>
      </w:r>
      <w:r w:rsidRPr="003B3B8F">
        <w:rPr>
          <w:szCs w:val="28"/>
        </w:rPr>
        <w:t>др.;</w:t>
      </w:r>
    </w:p>
    <w:p w14:paraId="3D188B86" w14:textId="77777777" w:rsidR="00A8399D" w:rsidRPr="003B3B8F" w:rsidRDefault="00A8399D" w:rsidP="00A8399D">
      <w:pPr>
        <w:ind w:firstLine="708"/>
        <w:rPr>
          <w:szCs w:val="28"/>
        </w:rPr>
      </w:pPr>
      <w:r w:rsidRPr="003B3B8F">
        <w:rPr>
          <w:szCs w:val="28"/>
        </w:rPr>
        <w:t>задания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для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текущего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контроля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успеваемости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(задания</w:t>
      </w:r>
      <w:r w:rsidRPr="003B3B8F">
        <w:rPr>
          <w:spacing w:val="61"/>
          <w:szCs w:val="28"/>
        </w:rPr>
        <w:t xml:space="preserve"> </w:t>
      </w:r>
      <w:r w:rsidRPr="003B3B8F">
        <w:rPr>
          <w:szCs w:val="28"/>
        </w:rPr>
        <w:t>для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самостоятельной</w:t>
      </w:r>
      <w:r w:rsidRPr="003B3B8F">
        <w:rPr>
          <w:spacing w:val="2"/>
          <w:szCs w:val="28"/>
        </w:rPr>
        <w:t xml:space="preserve"> </w:t>
      </w:r>
      <w:r w:rsidRPr="003B3B8F">
        <w:rPr>
          <w:szCs w:val="28"/>
        </w:rPr>
        <w:t>работы</w:t>
      </w:r>
      <w:r w:rsidRPr="003B3B8F">
        <w:rPr>
          <w:spacing w:val="-5"/>
          <w:szCs w:val="28"/>
        </w:rPr>
        <w:t xml:space="preserve"> </w:t>
      </w:r>
      <w:r w:rsidRPr="003B3B8F">
        <w:rPr>
          <w:szCs w:val="28"/>
        </w:rPr>
        <w:t>обучающихся);</w:t>
      </w:r>
    </w:p>
    <w:p w14:paraId="1EECD0CF" w14:textId="409E93DC" w:rsidR="003C3814" w:rsidRPr="003B3B8F" w:rsidRDefault="00A8399D" w:rsidP="00A8399D">
      <w:pPr>
        <w:ind w:firstLine="708"/>
        <w:rPr>
          <w:szCs w:val="28"/>
        </w:rPr>
      </w:pPr>
      <w:r w:rsidRPr="003B3B8F">
        <w:rPr>
          <w:szCs w:val="28"/>
        </w:rPr>
        <w:t>вопросы и задания для подготовки к промежуточной аттестации по итогам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изучения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дисциплины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(модуля),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позволяющие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оценить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знания,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умения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и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уровень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приобретенных</w:t>
      </w:r>
      <w:r w:rsidRPr="003B3B8F">
        <w:rPr>
          <w:spacing w:val="-4"/>
          <w:szCs w:val="28"/>
        </w:rPr>
        <w:t xml:space="preserve"> </w:t>
      </w:r>
      <w:r w:rsidRPr="003B3B8F">
        <w:rPr>
          <w:szCs w:val="28"/>
        </w:rPr>
        <w:t>компетенций.</w:t>
      </w:r>
    </w:p>
    <w:p w14:paraId="37937CE4" w14:textId="2BDD39BE" w:rsidR="00A8399D" w:rsidRPr="003B3B8F" w:rsidRDefault="00A8399D" w:rsidP="00A8399D">
      <w:pPr>
        <w:ind w:firstLine="708"/>
        <w:rPr>
          <w:szCs w:val="28"/>
        </w:rPr>
      </w:pPr>
      <w:r w:rsidRPr="003B3B8F">
        <w:rPr>
          <w:szCs w:val="28"/>
        </w:rPr>
        <w:lastRenderedPageBreak/>
        <w:t>При проведении занятий лекционного и семинарского типа необходимо</w:t>
      </w:r>
      <w:r w:rsidRPr="003B3B8F">
        <w:rPr>
          <w:spacing w:val="48"/>
          <w:szCs w:val="28"/>
        </w:rPr>
        <w:t xml:space="preserve"> </w:t>
      </w:r>
      <w:r w:rsidRPr="003B3B8F">
        <w:rPr>
          <w:szCs w:val="28"/>
        </w:rPr>
        <w:t>строго</w:t>
      </w:r>
      <w:r w:rsidRPr="003B3B8F">
        <w:rPr>
          <w:spacing w:val="48"/>
          <w:szCs w:val="28"/>
        </w:rPr>
        <w:t xml:space="preserve"> </w:t>
      </w:r>
      <w:r w:rsidRPr="003B3B8F">
        <w:rPr>
          <w:szCs w:val="28"/>
        </w:rPr>
        <w:t>придерживаться</w:t>
      </w:r>
      <w:r w:rsidRPr="003B3B8F">
        <w:rPr>
          <w:spacing w:val="56"/>
          <w:szCs w:val="28"/>
        </w:rPr>
        <w:t xml:space="preserve"> </w:t>
      </w:r>
      <w:r w:rsidRPr="003B3B8F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уделить внимание рассмотрению вопросов и заданий, включенных в оценочные задания,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при необходимости,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решить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аналогичные</w:t>
      </w:r>
      <w:r w:rsidRPr="003B3B8F">
        <w:rPr>
          <w:spacing w:val="-2"/>
          <w:szCs w:val="28"/>
        </w:rPr>
        <w:t xml:space="preserve"> </w:t>
      </w:r>
      <w:r w:rsidRPr="003B3B8F">
        <w:rPr>
          <w:szCs w:val="28"/>
        </w:rPr>
        <w:t>задачи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с</w:t>
      </w:r>
      <w:r w:rsidRPr="003B3B8F">
        <w:rPr>
          <w:spacing w:val="-6"/>
          <w:szCs w:val="28"/>
        </w:rPr>
        <w:t xml:space="preserve"> </w:t>
      </w:r>
      <w:r w:rsidRPr="003B3B8F">
        <w:rPr>
          <w:szCs w:val="28"/>
        </w:rPr>
        <w:t>объяснением</w:t>
      </w:r>
      <w:r w:rsidRPr="003B3B8F">
        <w:rPr>
          <w:spacing w:val="-4"/>
          <w:szCs w:val="28"/>
        </w:rPr>
        <w:t xml:space="preserve"> </w:t>
      </w:r>
      <w:r w:rsidRPr="003B3B8F">
        <w:rPr>
          <w:szCs w:val="28"/>
        </w:rPr>
        <w:t>алгоритма</w:t>
      </w:r>
      <w:r w:rsidRPr="003B3B8F">
        <w:rPr>
          <w:spacing w:val="-1"/>
          <w:szCs w:val="28"/>
        </w:rPr>
        <w:t xml:space="preserve"> </w:t>
      </w:r>
      <w:r w:rsidRPr="003B3B8F">
        <w:rPr>
          <w:szCs w:val="28"/>
        </w:rPr>
        <w:t>решения.</w:t>
      </w:r>
    </w:p>
    <w:p w14:paraId="7BC728D9" w14:textId="4FD682CE" w:rsidR="00A8399D" w:rsidRPr="003B3B8F" w:rsidRDefault="00A8399D" w:rsidP="0082046C">
      <w:pPr>
        <w:ind w:firstLine="708"/>
        <w:rPr>
          <w:szCs w:val="28"/>
        </w:rPr>
      </w:pPr>
      <w:r w:rsidRPr="003B3B8F">
        <w:rPr>
          <w:szCs w:val="28"/>
        </w:rPr>
        <w:t>Следует обратить внимание обучающихся на то, что для успешной подготовки к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текущему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контролю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успеваемости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и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промежуточной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аттестации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нужно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изучить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материалы</w:t>
      </w:r>
      <w:r w:rsidRPr="003B3B8F">
        <w:rPr>
          <w:spacing w:val="11"/>
          <w:szCs w:val="28"/>
        </w:rPr>
        <w:t xml:space="preserve"> </w:t>
      </w:r>
      <w:r w:rsidRPr="003B3B8F">
        <w:rPr>
          <w:szCs w:val="28"/>
        </w:rPr>
        <w:t>основной</w:t>
      </w:r>
      <w:r w:rsidRPr="003B3B8F">
        <w:rPr>
          <w:spacing w:val="10"/>
          <w:szCs w:val="28"/>
        </w:rPr>
        <w:t xml:space="preserve"> </w:t>
      </w:r>
      <w:r w:rsidRPr="003B3B8F">
        <w:rPr>
          <w:szCs w:val="28"/>
        </w:rPr>
        <w:t>и</w:t>
      </w:r>
      <w:r w:rsidRPr="003B3B8F">
        <w:rPr>
          <w:spacing w:val="10"/>
          <w:szCs w:val="28"/>
        </w:rPr>
        <w:t xml:space="preserve"> </w:t>
      </w:r>
      <w:r w:rsidRPr="003B3B8F">
        <w:rPr>
          <w:szCs w:val="28"/>
        </w:rPr>
        <w:t>дополнительной</w:t>
      </w:r>
      <w:r w:rsidRPr="003B3B8F">
        <w:rPr>
          <w:spacing w:val="10"/>
          <w:szCs w:val="28"/>
        </w:rPr>
        <w:t xml:space="preserve"> </w:t>
      </w:r>
      <w:r w:rsidRPr="003B3B8F">
        <w:rPr>
          <w:szCs w:val="28"/>
        </w:rPr>
        <w:t>литературы,</w:t>
      </w:r>
      <w:r w:rsidRPr="003B3B8F">
        <w:rPr>
          <w:spacing w:val="12"/>
          <w:szCs w:val="28"/>
        </w:rPr>
        <w:t xml:space="preserve"> </w:t>
      </w:r>
      <w:r w:rsidRPr="003B3B8F">
        <w:rPr>
          <w:szCs w:val="28"/>
        </w:rPr>
        <w:t>список</w:t>
      </w:r>
      <w:r w:rsidRPr="003B3B8F">
        <w:rPr>
          <w:spacing w:val="8"/>
          <w:szCs w:val="28"/>
        </w:rPr>
        <w:t xml:space="preserve"> </w:t>
      </w:r>
      <w:r w:rsidRPr="003B3B8F">
        <w:rPr>
          <w:szCs w:val="28"/>
        </w:rPr>
        <w:t>которых</w:t>
      </w:r>
      <w:r w:rsidRPr="003B3B8F">
        <w:rPr>
          <w:spacing w:val="4"/>
          <w:szCs w:val="28"/>
        </w:rPr>
        <w:t xml:space="preserve"> </w:t>
      </w:r>
      <w:r w:rsidRPr="003B3B8F">
        <w:rPr>
          <w:szCs w:val="28"/>
        </w:rPr>
        <w:t>приведен</w:t>
      </w:r>
      <w:r w:rsidRPr="003B3B8F">
        <w:rPr>
          <w:spacing w:val="10"/>
          <w:szCs w:val="28"/>
        </w:rPr>
        <w:t xml:space="preserve"> </w:t>
      </w:r>
      <w:r w:rsidRPr="003B3B8F">
        <w:rPr>
          <w:szCs w:val="28"/>
        </w:rPr>
        <w:t>в</w:t>
      </w:r>
      <w:r w:rsidRPr="003B3B8F">
        <w:rPr>
          <w:spacing w:val="12"/>
          <w:szCs w:val="28"/>
        </w:rPr>
        <w:t xml:space="preserve"> </w:t>
      </w:r>
      <w:r w:rsidRPr="003B3B8F">
        <w:rPr>
          <w:szCs w:val="28"/>
        </w:rPr>
        <w:t>разделе</w:t>
      </w:r>
      <w:r w:rsidRPr="003B3B8F">
        <w:rPr>
          <w:spacing w:val="-58"/>
          <w:szCs w:val="28"/>
        </w:rPr>
        <w:t xml:space="preserve"> </w:t>
      </w:r>
      <w:r w:rsidRPr="003B3B8F">
        <w:rPr>
          <w:szCs w:val="28"/>
        </w:rPr>
        <w:t>7 данной рабочей программы дисциплины (модуля) и иные источники, рекомендованные</w:t>
      </w:r>
      <w:r w:rsidRPr="003B3B8F">
        <w:rPr>
          <w:spacing w:val="-57"/>
          <w:szCs w:val="28"/>
        </w:rPr>
        <w:t xml:space="preserve"> </w:t>
      </w:r>
      <w:r w:rsidRPr="003B3B8F">
        <w:rPr>
          <w:szCs w:val="28"/>
        </w:rPr>
        <w:t>в</w:t>
      </w:r>
      <w:r w:rsidRPr="003B3B8F">
        <w:rPr>
          <w:spacing w:val="51"/>
          <w:szCs w:val="28"/>
        </w:rPr>
        <w:t xml:space="preserve"> </w:t>
      </w:r>
      <w:r w:rsidRPr="003B3B8F">
        <w:rPr>
          <w:szCs w:val="28"/>
        </w:rPr>
        <w:t>подразделах</w:t>
      </w:r>
      <w:r w:rsidRPr="003B3B8F">
        <w:rPr>
          <w:spacing w:val="49"/>
          <w:szCs w:val="28"/>
        </w:rPr>
        <w:t xml:space="preserve"> </w:t>
      </w:r>
      <w:r w:rsidRPr="003B3B8F">
        <w:rPr>
          <w:szCs w:val="28"/>
        </w:rPr>
        <w:t>«Перечень</w:t>
      </w:r>
      <w:r w:rsidRPr="003B3B8F">
        <w:rPr>
          <w:spacing w:val="50"/>
          <w:szCs w:val="28"/>
        </w:rPr>
        <w:t xml:space="preserve"> </w:t>
      </w:r>
      <w:r w:rsidRPr="003B3B8F">
        <w:rPr>
          <w:szCs w:val="28"/>
        </w:rPr>
        <w:t>ресурсов</w:t>
      </w:r>
      <w:r w:rsidRPr="003B3B8F">
        <w:rPr>
          <w:spacing w:val="51"/>
          <w:szCs w:val="28"/>
        </w:rPr>
        <w:t xml:space="preserve"> </w:t>
      </w:r>
      <w:r w:rsidRPr="003B3B8F">
        <w:rPr>
          <w:szCs w:val="28"/>
        </w:rPr>
        <w:t>информационно-телекоммуникационной</w:t>
      </w:r>
      <w:r w:rsidRPr="003B3B8F">
        <w:rPr>
          <w:spacing w:val="50"/>
          <w:szCs w:val="28"/>
        </w:rPr>
        <w:t xml:space="preserve"> </w:t>
      </w:r>
      <w:r w:rsidRPr="003B3B8F">
        <w:rPr>
          <w:szCs w:val="28"/>
        </w:rPr>
        <w:t>сети</w:t>
      </w:r>
      <w:r w:rsidR="0082046C" w:rsidRPr="003B3B8F">
        <w:rPr>
          <w:szCs w:val="28"/>
        </w:rPr>
        <w:t xml:space="preserve"> </w:t>
      </w:r>
      <w:r w:rsidRPr="003B3B8F">
        <w:rPr>
          <w:szCs w:val="28"/>
        </w:rPr>
        <w:t>«Интернет» и «Перечень профессиональных баз данных и информационных справочных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систем»,</w:t>
      </w:r>
      <w:r w:rsidRPr="003B3B8F">
        <w:rPr>
          <w:spacing w:val="3"/>
          <w:szCs w:val="28"/>
        </w:rPr>
        <w:t xml:space="preserve"> </w:t>
      </w:r>
      <w:r w:rsidRPr="003B3B8F">
        <w:rPr>
          <w:szCs w:val="28"/>
        </w:rPr>
        <w:t>необходимых</w:t>
      </w:r>
      <w:r w:rsidRPr="003B3B8F">
        <w:rPr>
          <w:spacing w:val="-4"/>
          <w:szCs w:val="28"/>
        </w:rPr>
        <w:t xml:space="preserve"> </w:t>
      </w:r>
      <w:r w:rsidRPr="003B3B8F">
        <w:rPr>
          <w:szCs w:val="28"/>
        </w:rPr>
        <w:t>для</w:t>
      </w:r>
      <w:r w:rsidRPr="003B3B8F">
        <w:rPr>
          <w:spacing w:val="2"/>
          <w:szCs w:val="28"/>
        </w:rPr>
        <w:t xml:space="preserve"> </w:t>
      </w:r>
      <w:r w:rsidRPr="003B3B8F">
        <w:rPr>
          <w:szCs w:val="28"/>
        </w:rPr>
        <w:t>изучения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дисциплины</w:t>
      </w:r>
      <w:r w:rsidRPr="003B3B8F">
        <w:rPr>
          <w:spacing w:val="-2"/>
          <w:szCs w:val="28"/>
        </w:rPr>
        <w:t xml:space="preserve"> </w:t>
      </w:r>
      <w:r w:rsidRPr="003B3B8F">
        <w:rPr>
          <w:szCs w:val="28"/>
        </w:rPr>
        <w:t>(модуля).</w:t>
      </w:r>
    </w:p>
    <w:p w14:paraId="1E9B3790" w14:textId="38664577" w:rsidR="00A8399D" w:rsidRPr="003B3B8F" w:rsidRDefault="00A8399D" w:rsidP="0082046C">
      <w:pPr>
        <w:ind w:firstLine="708"/>
        <w:rPr>
          <w:szCs w:val="28"/>
        </w:rPr>
      </w:pPr>
      <w:r w:rsidRPr="003B3B8F">
        <w:rPr>
          <w:szCs w:val="28"/>
        </w:rPr>
        <w:t>Текущий контроль успеваемости и промежуточная аттестация осуществляются в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 xml:space="preserve">соответствии с </w:t>
      </w:r>
      <w:r w:rsidR="001E73D8" w:rsidRPr="003B3B8F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3B3B8F">
        <w:rPr>
          <w:szCs w:val="28"/>
        </w:rPr>
        <w:t>,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устанавливающим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формы проведения промежуточной аттестации, ее периодичность и систему оценок, с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которыми</w:t>
      </w:r>
      <w:r w:rsidRPr="003B3B8F">
        <w:rPr>
          <w:spacing w:val="-3"/>
          <w:szCs w:val="28"/>
        </w:rPr>
        <w:t xml:space="preserve"> </w:t>
      </w:r>
      <w:r w:rsidRPr="003B3B8F">
        <w:rPr>
          <w:szCs w:val="28"/>
        </w:rPr>
        <w:t>необходимо</w:t>
      </w:r>
      <w:r w:rsidRPr="003B3B8F">
        <w:rPr>
          <w:spacing w:val="-4"/>
          <w:szCs w:val="28"/>
        </w:rPr>
        <w:t xml:space="preserve"> </w:t>
      </w:r>
      <w:r w:rsidRPr="003B3B8F">
        <w:rPr>
          <w:szCs w:val="28"/>
        </w:rPr>
        <w:t>ознакомить</w:t>
      </w:r>
      <w:r w:rsidRPr="003B3B8F">
        <w:rPr>
          <w:spacing w:val="-2"/>
          <w:szCs w:val="28"/>
        </w:rPr>
        <w:t xml:space="preserve"> </w:t>
      </w:r>
      <w:r w:rsidRPr="003B3B8F">
        <w:rPr>
          <w:szCs w:val="28"/>
        </w:rPr>
        <w:t>обучающихся</w:t>
      </w:r>
      <w:r w:rsidRPr="003B3B8F">
        <w:rPr>
          <w:spacing w:val="2"/>
          <w:szCs w:val="28"/>
        </w:rPr>
        <w:t xml:space="preserve"> </w:t>
      </w:r>
      <w:r w:rsidRPr="003B3B8F">
        <w:rPr>
          <w:szCs w:val="28"/>
        </w:rPr>
        <w:t>на первом</w:t>
      </w:r>
      <w:r w:rsidRPr="003B3B8F">
        <w:rPr>
          <w:spacing w:val="2"/>
          <w:szCs w:val="28"/>
        </w:rPr>
        <w:t xml:space="preserve"> </w:t>
      </w:r>
      <w:r w:rsidRPr="003B3B8F">
        <w:rPr>
          <w:szCs w:val="28"/>
        </w:rPr>
        <w:t>занятии</w:t>
      </w:r>
      <w:r w:rsidR="0082046C" w:rsidRPr="003B3B8F">
        <w:rPr>
          <w:szCs w:val="28"/>
        </w:rPr>
        <w:t>.</w:t>
      </w:r>
    </w:p>
    <w:p w14:paraId="1A72B3EF" w14:textId="040B1F66" w:rsidR="00A8399D" w:rsidRPr="003B3B8F" w:rsidRDefault="00A8399D" w:rsidP="0082046C">
      <w:pPr>
        <w:ind w:firstLine="708"/>
        <w:rPr>
          <w:szCs w:val="28"/>
        </w:rPr>
      </w:pPr>
      <w:r w:rsidRPr="003B3B8F">
        <w:rPr>
          <w:szCs w:val="28"/>
        </w:rPr>
        <w:t>Инновационные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формы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учебных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занятий: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При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проведении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учебных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занятий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необходимо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обеспечить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развитие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у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обучающихся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навыков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командной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работы,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межличностной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коммуникации,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принятия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решений,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развитие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лидерских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качеств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на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основе инновационных (интерактивных) занятий: групповых дискуссий, ролевых игр,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тренингов,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анализа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ситуаций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и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имитационных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моделей,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преподавания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дисциплин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3B3B8F">
        <w:rPr>
          <w:szCs w:val="28"/>
        </w:rPr>
        <w:t xml:space="preserve">, </w:t>
      </w:r>
      <w:r w:rsidRPr="003B3B8F">
        <w:rPr>
          <w:szCs w:val="28"/>
        </w:rPr>
        <w:t>в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том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числе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с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учетом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региональных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особенностей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профессиональной</w:t>
      </w:r>
      <w:r w:rsidRPr="003B3B8F">
        <w:rPr>
          <w:spacing w:val="-4"/>
          <w:szCs w:val="28"/>
        </w:rPr>
        <w:t xml:space="preserve"> </w:t>
      </w:r>
      <w:r w:rsidRPr="003B3B8F">
        <w:rPr>
          <w:szCs w:val="28"/>
        </w:rPr>
        <w:t>деятельности</w:t>
      </w:r>
      <w:r w:rsidRPr="003B3B8F">
        <w:rPr>
          <w:spacing w:val="-3"/>
          <w:szCs w:val="28"/>
        </w:rPr>
        <w:t xml:space="preserve"> </w:t>
      </w:r>
      <w:r w:rsidRPr="003B3B8F">
        <w:rPr>
          <w:szCs w:val="28"/>
        </w:rPr>
        <w:t>выпускников</w:t>
      </w:r>
      <w:r w:rsidRPr="003B3B8F">
        <w:rPr>
          <w:spacing w:val="-3"/>
          <w:szCs w:val="28"/>
        </w:rPr>
        <w:t xml:space="preserve"> </w:t>
      </w:r>
      <w:r w:rsidRPr="003B3B8F">
        <w:rPr>
          <w:szCs w:val="28"/>
        </w:rPr>
        <w:t>и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потребностей работодателей)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и</w:t>
      </w:r>
      <w:r w:rsidRPr="003B3B8F">
        <w:rPr>
          <w:spacing w:val="-4"/>
          <w:szCs w:val="28"/>
        </w:rPr>
        <w:t xml:space="preserve"> </w:t>
      </w:r>
      <w:r w:rsidRPr="003B3B8F">
        <w:rPr>
          <w:szCs w:val="28"/>
        </w:rPr>
        <w:t>т.п.</w:t>
      </w:r>
    </w:p>
    <w:p w14:paraId="7D62A833" w14:textId="4CDBAB3B" w:rsidR="00A8399D" w:rsidRPr="003B3B8F" w:rsidRDefault="00A8399D" w:rsidP="00A8399D"/>
    <w:p w14:paraId="2244D645" w14:textId="45DCD4C1" w:rsidR="00A8399D" w:rsidRPr="003B3B8F" w:rsidRDefault="00A8399D" w:rsidP="00A8399D"/>
    <w:p w14:paraId="43DAD917" w14:textId="77777777" w:rsidR="00A8399D" w:rsidRPr="003B3B8F" w:rsidRDefault="00A8399D" w:rsidP="00A8399D"/>
    <w:p w14:paraId="4042A935" w14:textId="2DAFF703" w:rsidR="003C3814" w:rsidRPr="003B3B8F" w:rsidRDefault="003C3814" w:rsidP="00CC31BC">
      <w:pPr>
        <w:pStyle w:val="1"/>
        <w:pageBreakBefore/>
        <w:jc w:val="right"/>
        <w:rPr>
          <w:b w:val="0"/>
          <w:bCs w:val="0"/>
        </w:rPr>
      </w:pPr>
      <w:bookmarkStart w:id="18" w:name="_Toc127523491"/>
      <w:r w:rsidRPr="003B3B8F">
        <w:rPr>
          <w:b w:val="0"/>
          <w:bCs w:val="0"/>
        </w:rPr>
        <w:lastRenderedPageBreak/>
        <w:t>Приложение 1</w:t>
      </w:r>
      <w:bookmarkEnd w:id="18"/>
    </w:p>
    <w:p w14:paraId="52A406A7" w14:textId="2A8A8CC0" w:rsidR="00C43108" w:rsidRPr="003B3B8F" w:rsidRDefault="00C43108" w:rsidP="00CC31BC">
      <w:pPr>
        <w:pStyle w:val="1"/>
        <w:jc w:val="right"/>
        <w:rPr>
          <w:b w:val="0"/>
          <w:bCs w:val="0"/>
        </w:rPr>
      </w:pPr>
      <w:bookmarkStart w:id="19" w:name="_Toc127523492"/>
      <w:r w:rsidRPr="003B3B8F">
        <w:rPr>
          <w:b w:val="0"/>
          <w:bCs w:val="0"/>
        </w:rPr>
        <w:t>к рабочей программе по дисциплине (модулю)</w:t>
      </w:r>
      <w:bookmarkEnd w:id="19"/>
    </w:p>
    <w:p w14:paraId="782798E6" w14:textId="77777777" w:rsidR="00C43108" w:rsidRPr="003B3B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3B3B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3B3B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3B3B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3B3B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3B3B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3B3B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3B3B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3B3B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3B3B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3B3B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790E22A1" w:rsidR="00C43108" w:rsidRPr="003B3B8F" w:rsidRDefault="00C43108" w:rsidP="00C43108">
      <w:pPr>
        <w:jc w:val="center"/>
        <w:rPr>
          <w:rFonts w:cs="Times New Roman"/>
          <w:b/>
          <w:bCs/>
          <w:szCs w:val="28"/>
        </w:rPr>
      </w:pPr>
      <w:r w:rsidRPr="003B3B8F">
        <w:rPr>
          <w:rFonts w:cs="Times New Roman"/>
          <w:b/>
          <w:bCs/>
          <w:szCs w:val="28"/>
        </w:rPr>
        <w:t>ОЦЕНОЧНЫЕ СРЕДС</w:t>
      </w:r>
      <w:r w:rsidR="00CC31BC" w:rsidRPr="003B3B8F">
        <w:rPr>
          <w:rFonts w:cs="Times New Roman"/>
          <w:b/>
          <w:bCs/>
          <w:szCs w:val="28"/>
        </w:rPr>
        <w:t>Т</w:t>
      </w:r>
      <w:r w:rsidRPr="003B3B8F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3B3B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65182EBD" w14:textId="77777777" w:rsidR="00B01DCC" w:rsidRPr="003B3B8F" w:rsidRDefault="00B01DCC" w:rsidP="00B01DCC">
      <w:pPr>
        <w:jc w:val="center"/>
        <w:rPr>
          <w:rFonts w:cs="Times New Roman"/>
          <w:b/>
          <w:bCs/>
          <w:szCs w:val="28"/>
        </w:rPr>
      </w:pPr>
      <w:r w:rsidRPr="003B3B8F">
        <w:rPr>
          <w:rFonts w:cs="Times New Roman"/>
          <w:b/>
          <w:bCs/>
          <w:szCs w:val="28"/>
        </w:rPr>
        <w:t xml:space="preserve">Б.1.Э.1.4 ПСИХОЛОГИЯ ОБЩЕНИЯ </w:t>
      </w:r>
    </w:p>
    <w:p w14:paraId="23973B1F" w14:textId="0A258F62" w:rsidR="00146FBE" w:rsidRPr="003B3B8F" w:rsidRDefault="004D615C" w:rsidP="004D615C">
      <w:pPr>
        <w:jc w:val="center"/>
        <w:rPr>
          <w:rFonts w:cs="Times New Roman"/>
          <w:b/>
          <w:bCs/>
          <w:szCs w:val="28"/>
        </w:rPr>
      </w:pPr>
      <w:r w:rsidRPr="003B3B8F">
        <w:rPr>
          <w:rFonts w:cs="Times New Roman"/>
          <w:b/>
          <w:bCs/>
          <w:szCs w:val="28"/>
        </w:rPr>
        <w:t>(АДАПТАЦИОННЫЙ МОДУЛЬ)</w:t>
      </w:r>
    </w:p>
    <w:p w14:paraId="54B7708C" w14:textId="2DC4EC18" w:rsidR="00C43108" w:rsidRPr="003B3B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6A2324D" w14:textId="77777777" w:rsidR="00E24DB1" w:rsidRPr="003B3B8F" w:rsidRDefault="00E24DB1" w:rsidP="00C43108">
      <w:pPr>
        <w:jc w:val="center"/>
        <w:rPr>
          <w:rFonts w:cs="Times New Roman"/>
          <w:b/>
          <w:bCs/>
          <w:szCs w:val="28"/>
        </w:rPr>
      </w:pPr>
    </w:p>
    <w:p w14:paraId="1C6599FB" w14:textId="77777777" w:rsidR="00C43108" w:rsidRPr="003B3B8F" w:rsidRDefault="00C43108" w:rsidP="00C43108">
      <w:pPr>
        <w:jc w:val="center"/>
        <w:rPr>
          <w:rFonts w:cs="Times New Roman"/>
          <w:b/>
          <w:bCs/>
          <w:szCs w:val="28"/>
        </w:rPr>
      </w:pPr>
      <w:r w:rsidRPr="003B3B8F">
        <w:rPr>
          <w:rFonts w:cs="Times New Roman"/>
          <w:b/>
          <w:bCs/>
          <w:szCs w:val="28"/>
        </w:rPr>
        <w:t xml:space="preserve">СПЕЦИАЛЬНОСТЬ </w:t>
      </w:r>
    </w:p>
    <w:p w14:paraId="681E3005" w14:textId="77777777" w:rsidR="00FD5AFB" w:rsidRPr="003B3B8F" w:rsidRDefault="00FD5AFB" w:rsidP="00FD5AFB">
      <w:pPr>
        <w:jc w:val="center"/>
        <w:rPr>
          <w:rFonts w:cs="Times New Roman"/>
          <w:b/>
          <w:bCs/>
          <w:szCs w:val="28"/>
        </w:rPr>
      </w:pPr>
      <w:r w:rsidRPr="003B3B8F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3B3B8F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3B3B8F" w:rsidRDefault="00C43108" w:rsidP="00C43108">
      <w:pPr>
        <w:jc w:val="center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3B3B8F" w:rsidRDefault="00C43108" w:rsidP="00C43108">
      <w:pPr>
        <w:jc w:val="center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3B3B8F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3B3B8F" w:rsidRDefault="00C43108" w:rsidP="00C43108">
      <w:pPr>
        <w:jc w:val="center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3B3B8F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3B3B8F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3B3B8F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3B3B8F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3B3B8F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3B3B8F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3B3B8F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3B3B8F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3B3B8F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3B3B8F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3B3B8F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3B3B8F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3B3B8F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3B3B8F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3B3B8F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3B3B8F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3B3B8F" w:rsidRDefault="00C43108" w:rsidP="00C43108">
      <w:pPr>
        <w:jc w:val="center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Ростов-на-Дону</w:t>
      </w:r>
    </w:p>
    <w:p w14:paraId="7B70B64B" w14:textId="79B4E173" w:rsidR="00C43108" w:rsidRPr="003B3B8F" w:rsidRDefault="00C43108" w:rsidP="00C43108">
      <w:pPr>
        <w:jc w:val="center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202</w:t>
      </w:r>
      <w:r w:rsidR="00FC0547" w:rsidRPr="003B3B8F">
        <w:rPr>
          <w:rFonts w:cs="Times New Roman"/>
          <w:szCs w:val="28"/>
        </w:rPr>
        <w:t>5</w:t>
      </w:r>
    </w:p>
    <w:p w14:paraId="0E6C870A" w14:textId="5212265A" w:rsidR="00C43108" w:rsidRPr="003B3B8F" w:rsidRDefault="00C43108" w:rsidP="004D615C">
      <w:pPr>
        <w:ind w:firstLine="708"/>
        <w:rPr>
          <w:b/>
          <w:bCs/>
        </w:rPr>
      </w:pPr>
      <w:r w:rsidRPr="003B3B8F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590C78" w:rsidRPr="003B3B8F" w14:paraId="7E9ABB80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26BB8157" w14:textId="77777777" w:rsidR="00590C78" w:rsidRPr="003B3B8F" w:rsidRDefault="00590C7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3B3B8F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3B3B8F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025DBD00" w14:textId="77777777" w:rsidR="00590C78" w:rsidRPr="003B3B8F" w:rsidRDefault="00590C7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3B3B8F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61286D08" w14:textId="77777777" w:rsidR="00590C78" w:rsidRPr="003B3B8F" w:rsidRDefault="00590C78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3B3B8F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3B3B8F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3B3B8F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Cs/>
                <w:sz w:val="24"/>
                <w:szCs w:val="24"/>
                <w:lang w:val="ru-RU"/>
              </w:rPr>
              <w:t>обучения</w:t>
            </w:r>
            <w:r w:rsidRPr="003B3B8F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66EBC969" w14:textId="77777777" w:rsidR="00590C78" w:rsidRPr="003B3B8F" w:rsidRDefault="00590C7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bCs/>
                <w:sz w:val="24"/>
                <w:szCs w:val="24"/>
                <w:lang w:val="ru-RU"/>
              </w:rPr>
              <w:t>по</w:t>
            </w:r>
            <w:r w:rsidRPr="003B3B8F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3B3B8F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590C78" w:rsidRPr="003B3B8F" w14:paraId="6307CD47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11180F18" w14:textId="77777777" w:rsidR="00590C78" w:rsidRPr="003B3B8F" w:rsidRDefault="00590C78" w:rsidP="000A1DDE">
            <w:pPr>
              <w:pStyle w:val="af8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B3B8F">
              <w:rPr>
                <w:rFonts w:ascii="Times New Roman" w:hAnsi="Times New Roman" w:cs="Times New Roman"/>
                <w:lang w:val="ru-RU"/>
              </w:rPr>
              <w:t>готовностью к управлению коллективом, толерантно воспринимать социальные, этнические, конфессиональные и культурные различия (УК-2)</w:t>
            </w:r>
          </w:p>
        </w:tc>
      </w:tr>
      <w:tr w:rsidR="00590C78" w:rsidRPr="003B3B8F" w14:paraId="1816480E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3D5B1A86" w14:textId="77777777" w:rsidR="00590C78" w:rsidRPr="003B3B8F" w:rsidRDefault="00590C7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sz w:val="24"/>
                <w:szCs w:val="24"/>
                <w:lang w:val="ru-RU"/>
              </w:rPr>
              <w:t>УК-2.1. Управляет работой коллектива для достижения поставленной цели</w:t>
            </w:r>
          </w:p>
          <w:p w14:paraId="6B155893" w14:textId="77777777" w:rsidR="00590C78" w:rsidRPr="003B3B8F" w:rsidRDefault="00590C7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CF3EDB3" w14:textId="77777777" w:rsidR="00590C78" w:rsidRPr="003B3B8F" w:rsidRDefault="00590C7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4F2ADE4" w14:textId="77777777" w:rsidR="00590C78" w:rsidRPr="003B3B8F" w:rsidRDefault="00590C78" w:rsidP="000A1DDE">
            <w:pPr>
              <w:pStyle w:val="af8"/>
              <w:numPr>
                <w:ilvl w:val="0"/>
                <w:numId w:val="4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B3B8F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0D05D0B5" w14:textId="77777777" w:rsidR="00590C78" w:rsidRPr="003B3B8F" w:rsidRDefault="00590C78" w:rsidP="000A1DDE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3324712B" w14:textId="77777777" w:rsidR="00590C78" w:rsidRPr="003B3B8F" w:rsidRDefault="00590C78" w:rsidP="000A1DDE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3B3B8F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3B3B8F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3B3B8F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3B3B8F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3B3B8F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3B3B8F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3B3B8F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3B3B8F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</w:tc>
      </w:tr>
      <w:tr w:rsidR="00590C78" w:rsidRPr="003B3B8F" w14:paraId="23ABCACC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29D6F4DD" w14:textId="77777777" w:rsidR="00590C78" w:rsidRPr="003B3B8F" w:rsidRDefault="00590C7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  <w:lang w:val="ru-RU"/>
              </w:rPr>
              <w:t>УК-2.2. Владеет навыками толерантного социального взаимодействия с людьми, имеющими социальные, этнические, конфессиональные и культурные различия</w:t>
            </w:r>
          </w:p>
        </w:tc>
        <w:tc>
          <w:tcPr>
            <w:tcW w:w="992" w:type="dxa"/>
            <w:shd w:val="clear" w:color="auto" w:fill="auto"/>
          </w:tcPr>
          <w:p w14:paraId="367C8978" w14:textId="77777777" w:rsidR="00590C78" w:rsidRPr="003B3B8F" w:rsidRDefault="00590C78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B8F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2B2897F" w14:textId="77777777" w:rsidR="00590C78" w:rsidRPr="003B3B8F" w:rsidRDefault="00590C78" w:rsidP="000A1DDE">
            <w:pPr>
              <w:pStyle w:val="af8"/>
              <w:numPr>
                <w:ilvl w:val="0"/>
                <w:numId w:val="4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B3B8F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7651C339" w14:textId="77777777" w:rsidR="00590C78" w:rsidRPr="003B3B8F" w:rsidRDefault="00590C78" w:rsidP="000A1DDE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39BB45BD" w14:textId="77777777" w:rsidR="00590C78" w:rsidRPr="003B3B8F" w:rsidRDefault="00590C78" w:rsidP="000A1DDE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3B3B8F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3B3B8F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3B3B8F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3B3B8F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3B3B8F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3B3B8F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3B3B8F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3B3B8F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  <w:p w14:paraId="606F2A04" w14:textId="77777777" w:rsidR="00590C78" w:rsidRPr="003B3B8F" w:rsidRDefault="00590C78" w:rsidP="000A1DDE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 xml:space="preserve">социокультурные (культурные) различия </w:t>
            </w:r>
            <w:r w:rsidRPr="003B3B8F">
              <w:rPr>
                <w:rFonts w:cs="Times New Roman"/>
                <w:bCs/>
                <w:spacing w:val="-4"/>
                <w:sz w:val="24"/>
                <w:szCs w:val="24"/>
                <w:lang w:val="ru-RU"/>
              </w:rPr>
              <w:t>в</w:t>
            </w:r>
            <w:r w:rsidRPr="003B3B8F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3B3B8F">
              <w:rPr>
                <w:rFonts w:cs="Times New Roman"/>
                <w:bCs/>
                <w:sz w:val="24"/>
                <w:szCs w:val="24"/>
                <w:lang w:val="ru-RU"/>
              </w:rPr>
              <w:t>коммуникации;</w:t>
            </w:r>
          </w:p>
        </w:tc>
      </w:tr>
      <w:tr w:rsidR="00590C78" w:rsidRPr="003B3B8F" w14:paraId="51894842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108FCACE" w14:textId="77777777" w:rsidR="00590C78" w:rsidRPr="003B3B8F" w:rsidRDefault="00590C78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sz w:val="24"/>
                <w:szCs w:val="24"/>
                <w:lang w:val="ru-RU"/>
              </w:rPr>
              <w:t xml:space="preserve">готовность к формированию у населения, пациентов и членов их семей мотивации, направленной на сохранение и укрепление своего здоровья и здоровья окружающих </w:t>
            </w:r>
          </w:p>
          <w:p w14:paraId="7763FA61" w14:textId="77777777" w:rsidR="00590C78" w:rsidRPr="003B3B8F" w:rsidRDefault="00590C78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sz w:val="24"/>
                <w:szCs w:val="24"/>
                <w:lang w:val="ru-RU"/>
              </w:rPr>
              <w:t>(ПК-9)</w:t>
            </w:r>
          </w:p>
        </w:tc>
      </w:tr>
      <w:tr w:rsidR="00590C78" w:rsidRPr="003B3B8F" w14:paraId="2DA0B0B8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1AA5F0E8" w14:textId="77777777" w:rsidR="00590C78" w:rsidRPr="003B3B8F" w:rsidRDefault="00590C7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sz w:val="24"/>
                <w:szCs w:val="24"/>
                <w:lang w:val="ru-RU"/>
              </w:rPr>
              <w:t>ПК-9.1. Использует формы и методы формирования у населения, пациентов и членов их семей мотивации, направленной на сохранение и укрепление своего здоровья и здоровья окружающих</w:t>
            </w:r>
          </w:p>
          <w:p w14:paraId="6B17C175" w14:textId="77777777" w:rsidR="00590C78" w:rsidRPr="003B3B8F" w:rsidRDefault="00590C7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96582CB" w14:textId="77777777" w:rsidR="00590C78" w:rsidRPr="003B3B8F" w:rsidRDefault="00590C7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3B3B8F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6575EC5" w14:textId="77777777" w:rsidR="00590C78" w:rsidRPr="003B3B8F" w:rsidRDefault="00590C78" w:rsidP="000A1DDE">
            <w:pPr>
              <w:pStyle w:val="a3"/>
              <w:numPr>
                <w:ilvl w:val="0"/>
                <w:numId w:val="4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30DB67CF" w14:textId="77777777" w:rsidR="00590C78" w:rsidRPr="003B3B8F" w:rsidRDefault="00590C78" w:rsidP="000A1DDE">
            <w:pPr>
              <w:pStyle w:val="af8"/>
              <w:numPr>
                <w:ilvl w:val="0"/>
                <w:numId w:val="4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B3B8F">
              <w:rPr>
                <w:rFonts w:ascii="Times New Roman" w:hAnsi="Times New Roman" w:cs="Times New Roman"/>
                <w:lang w:val="ru-RU"/>
              </w:rPr>
              <w:t>формы и методы санитарного просвещения;</w:t>
            </w:r>
          </w:p>
          <w:p w14:paraId="6C2A4B89" w14:textId="77777777" w:rsidR="00590C78" w:rsidRPr="003B3B8F" w:rsidRDefault="00590C78" w:rsidP="000A1DDE">
            <w:pPr>
              <w:pStyle w:val="a3"/>
              <w:numPr>
                <w:ilvl w:val="0"/>
                <w:numId w:val="4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3B3B8F">
              <w:rPr>
                <w:rFonts w:cs="Times New Roman"/>
                <w:sz w:val="24"/>
                <w:szCs w:val="24"/>
                <w:lang w:val="ru-RU"/>
              </w:rPr>
              <w:t>формирование здорового образа жизни в семье формы и методы профилактического консультирования по профилактике различных зависимостей, в том числе курения табака</w:t>
            </w:r>
          </w:p>
        </w:tc>
      </w:tr>
    </w:tbl>
    <w:p w14:paraId="67E05D51" w14:textId="39B02886" w:rsidR="00590C78" w:rsidRPr="003B3B8F" w:rsidRDefault="00590C78" w:rsidP="00590C78">
      <w:pPr>
        <w:rPr>
          <w:rFonts w:cs="Times New Roman"/>
          <w:szCs w:val="28"/>
        </w:rPr>
      </w:pPr>
    </w:p>
    <w:p w14:paraId="2A515763" w14:textId="08A856B1" w:rsidR="00B01DCC" w:rsidRPr="003B3B8F" w:rsidRDefault="00B01DCC" w:rsidP="00B01DCC">
      <w:pPr>
        <w:rPr>
          <w:rFonts w:cs="Times New Roman"/>
          <w:szCs w:val="28"/>
        </w:rPr>
      </w:pPr>
    </w:p>
    <w:p w14:paraId="3D128198" w14:textId="0A026E07" w:rsidR="00590C78" w:rsidRPr="003B3B8F" w:rsidRDefault="00590C78" w:rsidP="00B01DCC">
      <w:pPr>
        <w:rPr>
          <w:rFonts w:cs="Times New Roman"/>
          <w:szCs w:val="28"/>
        </w:rPr>
      </w:pPr>
    </w:p>
    <w:p w14:paraId="1A43B2CD" w14:textId="77777777" w:rsidR="00590C78" w:rsidRPr="003B3B8F" w:rsidRDefault="00590C78" w:rsidP="00B01DCC">
      <w:pPr>
        <w:rPr>
          <w:rFonts w:cs="Times New Roman"/>
          <w:szCs w:val="28"/>
        </w:rPr>
      </w:pPr>
    </w:p>
    <w:p w14:paraId="36872B87" w14:textId="5B4C9A39" w:rsidR="00C43108" w:rsidRPr="003B3B8F" w:rsidRDefault="00C43108" w:rsidP="00C43108">
      <w:pPr>
        <w:ind w:firstLine="708"/>
        <w:rPr>
          <w:b/>
          <w:bCs/>
        </w:rPr>
      </w:pPr>
      <w:r w:rsidRPr="003B3B8F">
        <w:rPr>
          <w:b/>
          <w:bCs/>
        </w:rPr>
        <w:lastRenderedPageBreak/>
        <w:t>2. Описание критериев и шкал оценивания компетенций</w:t>
      </w:r>
    </w:p>
    <w:p w14:paraId="142714CA" w14:textId="0A59FCFB" w:rsidR="00C43108" w:rsidRPr="003B3B8F" w:rsidRDefault="00C43108" w:rsidP="00C43108">
      <w:pPr>
        <w:ind w:firstLine="708"/>
      </w:pPr>
      <w:r w:rsidRPr="003B3B8F">
        <w:t>В</w:t>
      </w:r>
      <w:r w:rsidRPr="003B3B8F">
        <w:rPr>
          <w:spacing w:val="1"/>
        </w:rPr>
        <w:t xml:space="preserve"> </w:t>
      </w:r>
      <w:r w:rsidRPr="003B3B8F">
        <w:t>ходе</w:t>
      </w:r>
      <w:r w:rsidRPr="003B3B8F">
        <w:rPr>
          <w:spacing w:val="1"/>
        </w:rPr>
        <w:t xml:space="preserve"> </w:t>
      </w:r>
      <w:r w:rsidRPr="003B3B8F">
        <w:t>текущего</w:t>
      </w:r>
      <w:r w:rsidRPr="003B3B8F">
        <w:rPr>
          <w:spacing w:val="1"/>
        </w:rPr>
        <w:t xml:space="preserve"> </w:t>
      </w:r>
      <w:r w:rsidRPr="003B3B8F">
        <w:t>контроля</w:t>
      </w:r>
      <w:r w:rsidRPr="003B3B8F">
        <w:rPr>
          <w:spacing w:val="1"/>
        </w:rPr>
        <w:t xml:space="preserve"> </w:t>
      </w:r>
      <w:r w:rsidRPr="003B3B8F">
        <w:t>успеваемости</w:t>
      </w:r>
      <w:r w:rsidRPr="003B3B8F">
        <w:rPr>
          <w:spacing w:val="1"/>
        </w:rPr>
        <w:t xml:space="preserve"> </w:t>
      </w:r>
      <w:r w:rsidRPr="003B3B8F">
        <w:t>(устный</w:t>
      </w:r>
      <w:r w:rsidRPr="003B3B8F">
        <w:rPr>
          <w:spacing w:val="1"/>
        </w:rPr>
        <w:t xml:space="preserve"> </w:t>
      </w:r>
      <w:r w:rsidRPr="003B3B8F">
        <w:t>или</w:t>
      </w:r>
      <w:r w:rsidRPr="003B3B8F">
        <w:rPr>
          <w:spacing w:val="1"/>
        </w:rPr>
        <w:t xml:space="preserve"> </w:t>
      </w:r>
      <w:r w:rsidRPr="003B3B8F">
        <w:t>письменный</w:t>
      </w:r>
      <w:r w:rsidRPr="003B3B8F">
        <w:rPr>
          <w:spacing w:val="1"/>
        </w:rPr>
        <w:t xml:space="preserve"> </w:t>
      </w:r>
      <w:r w:rsidRPr="003B3B8F">
        <w:t>опрос,</w:t>
      </w:r>
      <w:r w:rsidRPr="003B3B8F">
        <w:rPr>
          <w:spacing w:val="1"/>
        </w:rPr>
        <w:t xml:space="preserve"> </w:t>
      </w:r>
      <w:r w:rsidRPr="003B3B8F">
        <w:t>тестирование и пр.) при ответах на</w:t>
      </w:r>
      <w:r w:rsidRPr="003B3B8F">
        <w:rPr>
          <w:spacing w:val="1"/>
        </w:rPr>
        <w:t xml:space="preserve"> </w:t>
      </w:r>
      <w:r w:rsidRPr="003B3B8F">
        <w:t>учебных занятиях, а также промежуточной аттестации в форме экзамена и (или) зачета с</w:t>
      </w:r>
      <w:r w:rsidRPr="003B3B8F">
        <w:rPr>
          <w:spacing w:val="1"/>
        </w:rPr>
        <w:t xml:space="preserve"> </w:t>
      </w:r>
      <w:r w:rsidRPr="003B3B8F">
        <w:t>оценкой</w:t>
      </w:r>
      <w:r w:rsidRPr="003B3B8F">
        <w:rPr>
          <w:spacing w:val="23"/>
        </w:rPr>
        <w:t xml:space="preserve"> </w:t>
      </w:r>
      <w:r w:rsidRPr="003B3B8F">
        <w:t>обучающиеся</w:t>
      </w:r>
      <w:r w:rsidRPr="003B3B8F">
        <w:rPr>
          <w:spacing w:val="30"/>
        </w:rPr>
        <w:t xml:space="preserve"> </w:t>
      </w:r>
      <w:r w:rsidRPr="003B3B8F">
        <w:t>оцениваются</w:t>
      </w:r>
      <w:r w:rsidRPr="003B3B8F">
        <w:rPr>
          <w:spacing w:val="26"/>
        </w:rPr>
        <w:t xml:space="preserve"> </w:t>
      </w:r>
      <w:r w:rsidRPr="003B3B8F">
        <w:t>по</w:t>
      </w:r>
      <w:r w:rsidRPr="003B3B8F">
        <w:rPr>
          <w:spacing w:val="35"/>
        </w:rPr>
        <w:t xml:space="preserve"> </w:t>
      </w:r>
      <w:r w:rsidRPr="003B3B8F">
        <w:t>четырёхбалльной</w:t>
      </w:r>
      <w:r w:rsidRPr="003B3B8F">
        <w:rPr>
          <w:spacing w:val="26"/>
        </w:rPr>
        <w:t xml:space="preserve"> </w:t>
      </w:r>
      <w:r w:rsidRPr="003B3B8F">
        <w:t>шкале:</w:t>
      </w:r>
      <w:r w:rsidRPr="003B3B8F">
        <w:rPr>
          <w:spacing w:val="32"/>
        </w:rPr>
        <w:t xml:space="preserve"> </w:t>
      </w:r>
      <w:r w:rsidRPr="003B3B8F">
        <w:t>«отлично»,</w:t>
      </w:r>
      <w:r w:rsidRPr="003B3B8F">
        <w:rPr>
          <w:spacing w:val="32"/>
        </w:rPr>
        <w:t xml:space="preserve"> </w:t>
      </w:r>
      <w:r w:rsidRPr="003B3B8F">
        <w:t>«хорошо», «удовлетворительно»,</w:t>
      </w:r>
      <w:r w:rsidRPr="003B3B8F">
        <w:rPr>
          <w:spacing w:val="-7"/>
        </w:rPr>
        <w:t xml:space="preserve"> </w:t>
      </w:r>
      <w:r w:rsidRPr="003B3B8F">
        <w:t>«неудовлетворительно».</w:t>
      </w:r>
    </w:p>
    <w:p w14:paraId="3A5550CA" w14:textId="77777777" w:rsidR="00C43108" w:rsidRPr="003B3B8F" w:rsidRDefault="00C43108" w:rsidP="00C43108">
      <w:pPr>
        <w:ind w:firstLine="708"/>
      </w:pPr>
      <w:r w:rsidRPr="003B3B8F">
        <w:t>Оценка</w:t>
      </w:r>
      <w:r w:rsidRPr="003B3B8F">
        <w:rPr>
          <w:spacing w:val="1"/>
        </w:rPr>
        <w:t xml:space="preserve"> </w:t>
      </w:r>
      <w:r w:rsidRPr="003B3B8F">
        <w:t>«отлично»</w:t>
      </w:r>
      <w:r w:rsidRPr="003B3B8F">
        <w:rPr>
          <w:spacing w:val="1"/>
        </w:rPr>
        <w:t xml:space="preserve"> </w:t>
      </w:r>
      <w:r w:rsidRPr="003B3B8F">
        <w:t>–</w:t>
      </w:r>
      <w:r w:rsidRPr="003B3B8F">
        <w:rPr>
          <w:spacing w:val="1"/>
        </w:rPr>
        <w:t xml:space="preserve"> </w:t>
      </w:r>
      <w:r w:rsidRPr="003B3B8F">
        <w:t>выставляется</w:t>
      </w:r>
      <w:r w:rsidRPr="003B3B8F">
        <w:rPr>
          <w:spacing w:val="1"/>
        </w:rPr>
        <w:t xml:space="preserve"> </w:t>
      </w:r>
      <w:r w:rsidRPr="003B3B8F">
        <w:t>ординатору,</w:t>
      </w:r>
      <w:r w:rsidRPr="003B3B8F">
        <w:rPr>
          <w:spacing w:val="1"/>
        </w:rPr>
        <w:t xml:space="preserve"> </w:t>
      </w:r>
      <w:r w:rsidRPr="003B3B8F">
        <w:t>если</w:t>
      </w:r>
      <w:r w:rsidRPr="003B3B8F">
        <w:rPr>
          <w:spacing w:val="1"/>
        </w:rPr>
        <w:t xml:space="preserve"> </w:t>
      </w:r>
      <w:r w:rsidRPr="003B3B8F">
        <w:t>он</w:t>
      </w:r>
      <w:r w:rsidRPr="003B3B8F">
        <w:rPr>
          <w:spacing w:val="1"/>
        </w:rPr>
        <w:t xml:space="preserve"> </w:t>
      </w:r>
      <w:r w:rsidRPr="003B3B8F">
        <w:t>глубоко</w:t>
      </w:r>
      <w:r w:rsidRPr="003B3B8F">
        <w:rPr>
          <w:spacing w:val="1"/>
        </w:rPr>
        <w:t xml:space="preserve"> </w:t>
      </w:r>
      <w:r w:rsidRPr="003B3B8F">
        <w:t>усвоил</w:t>
      </w:r>
      <w:r w:rsidRPr="003B3B8F">
        <w:rPr>
          <w:spacing w:val="1"/>
        </w:rPr>
        <w:t xml:space="preserve"> </w:t>
      </w:r>
      <w:r w:rsidRPr="003B3B8F">
        <w:t>программный материал, исчерпывающе, последовательно, четко и логически стройно его</w:t>
      </w:r>
      <w:r w:rsidRPr="003B3B8F">
        <w:rPr>
          <w:spacing w:val="-57"/>
        </w:rPr>
        <w:t xml:space="preserve"> </w:t>
      </w:r>
      <w:r w:rsidRPr="003B3B8F">
        <w:t>излагает,</w:t>
      </w:r>
      <w:r w:rsidRPr="003B3B8F">
        <w:rPr>
          <w:spacing w:val="1"/>
        </w:rPr>
        <w:t xml:space="preserve"> </w:t>
      </w:r>
      <w:r w:rsidRPr="003B3B8F">
        <w:t>умеет</w:t>
      </w:r>
      <w:r w:rsidRPr="003B3B8F">
        <w:rPr>
          <w:spacing w:val="1"/>
        </w:rPr>
        <w:t xml:space="preserve"> </w:t>
      </w:r>
      <w:r w:rsidRPr="003B3B8F">
        <w:t>связывать</w:t>
      </w:r>
      <w:r w:rsidRPr="003B3B8F">
        <w:rPr>
          <w:spacing w:val="1"/>
        </w:rPr>
        <w:t xml:space="preserve"> </w:t>
      </w:r>
      <w:r w:rsidRPr="003B3B8F">
        <w:t>теорию</w:t>
      </w:r>
      <w:r w:rsidRPr="003B3B8F">
        <w:rPr>
          <w:spacing w:val="1"/>
        </w:rPr>
        <w:t xml:space="preserve"> </w:t>
      </w:r>
      <w:r w:rsidRPr="003B3B8F">
        <w:t>с</w:t>
      </w:r>
      <w:r w:rsidRPr="003B3B8F">
        <w:rPr>
          <w:spacing w:val="1"/>
        </w:rPr>
        <w:t xml:space="preserve"> </w:t>
      </w:r>
      <w:r w:rsidRPr="003B3B8F">
        <w:t>практикой,</w:t>
      </w:r>
      <w:r w:rsidRPr="003B3B8F">
        <w:rPr>
          <w:spacing w:val="1"/>
        </w:rPr>
        <w:t xml:space="preserve"> </w:t>
      </w:r>
      <w:r w:rsidRPr="003B3B8F">
        <w:t>свободно</w:t>
      </w:r>
      <w:r w:rsidRPr="003B3B8F">
        <w:rPr>
          <w:spacing w:val="1"/>
        </w:rPr>
        <w:t xml:space="preserve"> </w:t>
      </w:r>
      <w:r w:rsidRPr="003B3B8F">
        <w:t>справляется</w:t>
      </w:r>
      <w:r w:rsidRPr="003B3B8F">
        <w:rPr>
          <w:spacing w:val="1"/>
        </w:rPr>
        <w:t xml:space="preserve"> </w:t>
      </w:r>
      <w:r w:rsidRPr="003B3B8F">
        <w:t>с</w:t>
      </w:r>
      <w:r w:rsidRPr="003B3B8F">
        <w:rPr>
          <w:spacing w:val="1"/>
        </w:rPr>
        <w:t xml:space="preserve"> </w:t>
      </w:r>
      <w:r w:rsidRPr="003B3B8F">
        <w:t>задачами</w:t>
      </w:r>
      <w:r w:rsidRPr="003B3B8F">
        <w:rPr>
          <w:spacing w:val="1"/>
        </w:rPr>
        <w:t xml:space="preserve"> </w:t>
      </w:r>
      <w:r w:rsidRPr="003B3B8F">
        <w:t>и</w:t>
      </w:r>
      <w:r w:rsidRPr="003B3B8F">
        <w:rPr>
          <w:spacing w:val="1"/>
        </w:rPr>
        <w:t xml:space="preserve"> </w:t>
      </w:r>
      <w:r w:rsidRPr="003B3B8F">
        <w:t>вопросами,</w:t>
      </w:r>
      <w:r w:rsidRPr="003B3B8F">
        <w:rPr>
          <w:spacing w:val="1"/>
        </w:rPr>
        <w:t xml:space="preserve"> </w:t>
      </w:r>
      <w:r w:rsidRPr="003B3B8F">
        <w:t>не</w:t>
      </w:r>
      <w:r w:rsidRPr="003B3B8F">
        <w:rPr>
          <w:spacing w:val="1"/>
        </w:rPr>
        <w:t xml:space="preserve"> </w:t>
      </w:r>
      <w:r w:rsidRPr="003B3B8F">
        <w:t>затрудняется</w:t>
      </w:r>
      <w:r w:rsidRPr="003B3B8F">
        <w:rPr>
          <w:spacing w:val="1"/>
        </w:rPr>
        <w:t xml:space="preserve"> </w:t>
      </w:r>
      <w:r w:rsidRPr="003B3B8F">
        <w:t>с</w:t>
      </w:r>
      <w:r w:rsidRPr="003B3B8F">
        <w:rPr>
          <w:spacing w:val="1"/>
        </w:rPr>
        <w:t xml:space="preserve"> </w:t>
      </w:r>
      <w:r w:rsidRPr="003B3B8F">
        <w:t>ответами</w:t>
      </w:r>
      <w:r w:rsidRPr="003B3B8F">
        <w:rPr>
          <w:spacing w:val="1"/>
        </w:rPr>
        <w:t xml:space="preserve"> </w:t>
      </w:r>
      <w:r w:rsidRPr="003B3B8F">
        <w:t>при</w:t>
      </w:r>
      <w:r w:rsidRPr="003B3B8F">
        <w:rPr>
          <w:spacing w:val="1"/>
        </w:rPr>
        <w:t xml:space="preserve"> </w:t>
      </w:r>
      <w:r w:rsidRPr="003B3B8F">
        <w:t>видоизменении</w:t>
      </w:r>
      <w:r w:rsidRPr="003B3B8F">
        <w:rPr>
          <w:spacing w:val="1"/>
        </w:rPr>
        <w:t xml:space="preserve"> </w:t>
      </w:r>
      <w:r w:rsidRPr="003B3B8F">
        <w:t>заданий,</w:t>
      </w:r>
      <w:r w:rsidRPr="003B3B8F">
        <w:rPr>
          <w:spacing w:val="1"/>
        </w:rPr>
        <w:t xml:space="preserve"> </w:t>
      </w:r>
      <w:r w:rsidRPr="003B3B8F">
        <w:t>умеет</w:t>
      </w:r>
      <w:r w:rsidRPr="003B3B8F">
        <w:rPr>
          <w:spacing w:val="1"/>
        </w:rPr>
        <w:t xml:space="preserve"> </w:t>
      </w:r>
      <w:r w:rsidRPr="003B3B8F">
        <w:t>принять</w:t>
      </w:r>
      <w:r w:rsidRPr="003B3B8F">
        <w:rPr>
          <w:spacing w:val="1"/>
        </w:rPr>
        <w:t xml:space="preserve"> </w:t>
      </w:r>
      <w:r w:rsidRPr="003B3B8F">
        <w:t>правильное</w:t>
      </w:r>
      <w:r w:rsidRPr="003B3B8F">
        <w:rPr>
          <w:spacing w:val="16"/>
        </w:rPr>
        <w:t xml:space="preserve"> </w:t>
      </w:r>
      <w:r w:rsidRPr="003B3B8F">
        <w:t>решение</w:t>
      </w:r>
      <w:r w:rsidRPr="003B3B8F">
        <w:rPr>
          <w:spacing w:val="17"/>
        </w:rPr>
        <w:t xml:space="preserve"> </w:t>
      </w:r>
      <w:r w:rsidRPr="003B3B8F">
        <w:t>и</w:t>
      </w:r>
      <w:r w:rsidRPr="003B3B8F">
        <w:rPr>
          <w:spacing w:val="19"/>
        </w:rPr>
        <w:t xml:space="preserve"> </w:t>
      </w:r>
      <w:r w:rsidRPr="003B3B8F">
        <w:t>грамотно</w:t>
      </w:r>
      <w:r w:rsidRPr="003B3B8F">
        <w:rPr>
          <w:spacing w:val="22"/>
        </w:rPr>
        <w:t xml:space="preserve"> </w:t>
      </w:r>
      <w:r w:rsidRPr="003B3B8F">
        <w:t>его</w:t>
      </w:r>
      <w:r w:rsidRPr="003B3B8F">
        <w:rPr>
          <w:spacing w:val="18"/>
        </w:rPr>
        <w:t xml:space="preserve"> </w:t>
      </w:r>
      <w:r w:rsidRPr="003B3B8F">
        <w:t>обосновывать,</w:t>
      </w:r>
      <w:r w:rsidRPr="003B3B8F">
        <w:rPr>
          <w:spacing w:val="19"/>
        </w:rPr>
        <w:t xml:space="preserve"> </w:t>
      </w:r>
      <w:r w:rsidRPr="003B3B8F">
        <w:t>владеет</w:t>
      </w:r>
      <w:r w:rsidRPr="003B3B8F">
        <w:rPr>
          <w:spacing w:val="19"/>
        </w:rPr>
        <w:t xml:space="preserve"> </w:t>
      </w:r>
      <w:r w:rsidRPr="003B3B8F">
        <w:t>разносторонними</w:t>
      </w:r>
      <w:r w:rsidRPr="003B3B8F">
        <w:rPr>
          <w:spacing w:val="19"/>
        </w:rPr>
        <w:t xml:space="preserve"> </w:t>
      </w:r>
      <w:r w:rsidRPr="003B3B8F">
        <w:t>навыками</w:t>
      </w:r>
      <w:r w:rsidRPr="003B3B8F">
        <w:rPr>
          <w:spacing w:val="-57"/>
        </w:rPr>
        <w:t xml:space="preserve"> </w:t>
      </w:r>
      <w:r w:rsidRPr="003B3B8F">
        <w:t>и</w:t>
      </w:r>
      <w:r w:rsidRPr="003B3B8F">
        <w:rPr>
          <w:spacing w:val="1"/>
        </w:rPr>
        <w:t xml:space="preserve"> </w:t>
      </w:r>
      <w:r w:rsidRPr="003B3B8F">
        <w:t>приемами</w:t>
      </w:r>
      <w:r w:rsidRPr="003B3B8F">
        <w:rPr>
          <w:spacing w:val="1"/>
        </w:rPr>
        <w:t xml:space="preserve"> </w:t>
      </w:r>
      <w:r w:rsidRPr="003B3B8F">
        <w:t>выполнения</w:t>
      </w:r>
      <w:r w:rsidRPr="003B3B8F">
        <w:rPr>
          <w:spacing w:val="1"/>
        </w:rPr>
        <w:t xml:space="preserve"> </w:t>
      </w:r>
      <w:r w:rsidRPr="003B3B8F">
        <w:t>практических</w:t>
      </w:r>
      <w:r w:rsidRPr="003B3B8F">
        <w:rPr>
          <w:spacing w:val="1"/>
        </w:rPr>
        <w:t xml:space="preserve"> </w:t>
      </w:r>
      <w:r w:rsidRPr="003B3B8F">
        <w:t>задач,</w:t>
      </w:r>
      <w:r w:rsidRPr="003B3B8F">
        <w:rPr>
          <w:spacing w:val="1"/>
        </w:rPr>
        <w:t xml:space="preserve"> </w:t>
      </w:r>
      <w:r w:rsidRPr="003B3B8F">
        <w:t>комплексной</w:t>
      </w:r>
      <w:r w:rsidRPr="003B3B8F">
        <w:rPr>
          <w:spacing w:val="1"/>
        </w:rPr>
        <w:t xml:space="preserve"> </w:t>
      </w:r>
      <w:r w:rsidRPr="003B3B8F">
        <w:t>оценкой</w:t>
      </w:r>
      <w:r w:rsidRPr="003B3B8F">
        <w:rPr>
          <w:spacing w:val="1"/>
        </w:rPr>
        <w:t xml:space="preserve"> </w:t>
      </w:r>
      <w:r w:rsidRPr="003B3B8F">
        <w:t>предложенной</w:t>
      </w:r>
      <w:r w:rsidRPr="003B3B8F">
        <w:rPr>
          <w:spacing w:val="1"/>
        </w:rPr>
        <w:t xml:space="preserve"> </w:t>
      </w:r>
      <w:r w:rsidRPr="003B3B8F">
        <w:t>ситуации,</w:t>
      </w:r>
      <w:r w:rsidRPr="003B3B8F">
        <w:rPr>
          <w:spacing w:val="3"/>
        </w:rPr>
        <w:t xml:space="preserve"> </w:t>
      </w:r>
      <w:r w:rsidRPr="003B3B8F">
        <w:t>правильно</w:t>
      </w:r>
      <w:r w:rsidRPr="003B3B8F">
        <w:rPr>
          <w:spacing w:val="2"/>
        </w:rPr>
        <w:t xml:space="preserve"> </w:t>
      </w:r>
      <w:r w:rsidRPr="003B3B8F">
        <w:t>выбирает</w:t>
      </w:r>
      <w:r w:rsidRPr="003B3B8F">
        <w:rPr>
          <w:spacing w:val="-2"/>
        </w:rPr>
        <w:t xml:space="preserve"> </w:t>
      </w:r>
      <w:r w:rsidRPr="003B3B8F">
        <w:t>тактику</w:t>
      </w:r>
      <w:r w:rsidRPr="003B3B8F">
        <w:rPr>
          <w:spacing w:val="-9"/>
        </w:rPr>
        <w:t xml:space="preserve"> </w:t>
      </w:r>
      <w:r w:rsidRPr="003B3B8F">
        <w:t>действий.</w:t>
      </w:r>
    </w:p>
    <w:p w14:paraId="76093331" w14:textId="77777777" w:rsidR="00C43108" w:rsidRPr="003B3B8F" w:rsidRDefault="00C43108" w:rsidP="00FE5D78">
      <w:pPr>
        <w:ind w:firstLine="708"/>
      </w:pPr>
      <w:r w:rsidRPr="003B3B8F">
        <w:t>Оценка «хорошо» – выставляется ординатору, если он твердо знает программный</w:t>
      </w:r>
      <w:r w:rsidRPr="003B3B8F">
        <w:rPr>
          <w:spacing w:val="1"/>
        </w:rPr>
        <w:t xml:space="preserve"> </w:t>
      </w:r>
      <w:r w:rsidRPr="003B3B8F">
        <w:t>материал,</w:t>
      </w:r>
      <w:r w:rsidRPr="003B3B8F">
        <w:rPr>
          <w:spacing w:val="13"/>
        </w:rPr>
        <w:t xml:space="preserve"> </w:t>
      </w:r>
      <w:r w:rsidRPr="003B3B8F">
        <w:t>грамотно</w:t>
      </w:r>
      <w:r w:rsidRPr="003B3B8F">
        <w:rPr>
          <w:spacing w:val="15"/>
        </w:rPr>
        <w:t xml:space="preserve"> </w:t>
      </w:r>
      <w:r w:rsidRPr="003B3B8F">
        <w:t>и</w:t>
      </w:r>
      <w:r w:rsidRPr="003B3B8F">
        <w:rPr>
          <w:spacing w:val="11"/>
        </w:rPr>
        <w:t xml:space="preserve"> </w:t>
      </w:r>
      <w:r w:rsidRPr="003B3B8F">
        <w:t>по</w:t>
      </w:r>
      <w:r w:rsidRPr="003B3B8F">
        <w:rPr>
          <w:spacing w:val="15"/>
        </w:rPr>
        <w:t xml:space="preserve"> </w:t>
      </w:r>
      <w:r w:rsidRPr="003B3B8F">
        <w:t>существу</w:t>
      </w:r>
      <w:r w:rsidRPr="003B3B8F">
        <w:rPr>
          <w:spacing w:val="1"/>
        </w:rPr>
        <w:t xml:space="preserve"> </w:t>
      </w:r>
      <w:r w:rsidRPr="003B3B8F">
        <w:t>излагает</w:t>
      </w:r>
      <w:r w:rsidRPr="003B3B8F">
        <w:rPr>
          <w:spacing w:val="11"/>
        </w:rPr>
        <w:t xml:space="preserve"> </w:t>
      </w:r>
      <w:r w:rsidRPr="003B3B8F">
        <w:t>его,</w:t>
      </w:r>
      <w:r w:rsidRPr="003B3B8F">
        <w:rPr>
          <w:spacing w:val="12"/>
        </w:rPr>
        <w:t xml:space="preserve"> </w:t>
      </w:r>
      <w:r w:rsidRPr="003B3B8F">
        <w:t>не</w:t>
      </w:r>
      <w:r w:rsidRPr="003B3B8F">
        <w:rPr>
          <w:spacing w:val="9"/>
        </w:rPr>
        <w:t xml:space="preserve"> </w:t>
      </w:r>
      <w:r w:rsidRPr="003B3B8F">
        <w:t>допуская</w:t>
      </w:r>
      <w:r w:rsidRPr="003B3B8F">
        <w:rPr>
          <w:spacing w:val="15"/>
        </w:rPr>
        <w:t xml:space="preserve"> </w:t>
      </w:r>
      <w:r w:rsidRPr="003B3B8F">
        <w:t>существенных</w:t>
      </w:r>
      <w:r w:rsidRPr="003B3B8F">
        <w:rPr>
          <w:spacing w:val="5"/>
        </w:rPr>
        <w:t xml:space="preserve"> </w:t>
      </w:r>
      <w:r w:rsidRPr="003B3B8F">
        <w:t>неточностей</w:t>
      </w:r>
      <w:r w:rsidRPr="003B3B8F">
        <w:rPr>
          <w:spacing w:val="-57"/>
        </w:rPr>
        <w:t xml:space="preserve"> </w:t>
      </w:r>
      <w:r w:rsidRPr="003B3B8F">
        <w:t>в</w:t>
      </w:r>
      <w:r w:rsidRPr="003B3B8F">
        <w:rPr>
          <w:spacing w:val="1"/>
        </w:rPr>
        <w:t xml:space="preserve"> </w:t>
      </w:r>
      <w:r w:rsidRPr="003B3B8F">
        <w:t>ответе</w:t>
      </w:r>
      <w:r w:rsidRPr="003B3B8F">
        <w:rPr>
          <w:spacing w:val="1"/>
        </w:rPr>
        <w:t xml:space="preserve"> </w:t>
      </w:r>
      <w:r w:rsidRPr="003B3B8F">
        <w:t>на</w:t>
      </w:r>
      <w:r w:rsidRPr="003B3B8F">
        <w:rPr>
          <w:spacing w:val="1"/>
        </w:rPr>
        <w:t xml:space="preserve"> </w:t>
      </w:r>
      <w:r w:rsidRPr="003B3B8F">
        <w:t>вопрос,</w:t>
      </w:r>
      <w:r w:rsidRPr="003B3B8F">
        <w:rPr>
          <w:spacing w:val="1"/>
        </w:rPr>
        <w:t xml:space="preserve"> </w:t>
      </w:r>
      <w:r w:rsidRPr="003B3B8F">
        <w:t>но</w:t>
      </w:r>
      <w:r w:rsidRPr="003B3B8F">
        <w:rPr>
          <w:spacing w:val="1"/>
        </w:rPr>
        <w:t xml:space="preserve"> </w:t>
      </w:r>
      <w:r w:rsidRPr="003B3B8F">
        <w:t>недостаточно</w:t>
      </w:r>
      <w:r w:rsidRPr="003B3B8F">
        <w:rPr>
          <w:spacing w:val="1"/>
        </w:rPr>
        <w:t xml:space="preserve"> </w:t>
      </w:r>
      <w:r w:rsidRPr="003B3B8F">
        <w:t>полно</w:t>
      </w:r>
      <w:r w:rsidRPr="003B3B8F">
        <w:rPr>
          <w:spacing w:val="1"/>
        </w:rPr>
        <w:t xml:space="preserve"> </w:t>
      </w:r>
      <w:r w:rsidRPr="003B3B8F">
        <w:t>раскрывает</w:t>
      </w:r>
      <w:r w:rsidRPr="003B3B8F">
        <w:rPr>
          <w:spacing w:val="1"/>
        </w:rPr>
        <w:t xml:space="preserve"> </w:t>
      </w:r>
      <w:r w:rsidRPr="003B3B8F">
        <w:t>междисциплинарные</w:t>
      </w:r>
      <w:r w:rsidRPr="003B3B8F">
        <w:rPr>
          <w:spacing w:val="1"/>
        </w:rPr>
        <w:t xml:space="preserve"> </w:t>
      </w:r>
      <w:r w:rsidRPr="003B3B8F">
        <w:t>связи,</w:t>
      </w:r>
      <w:r w:rsidRPr="003B3B8F">
        <w:rPr>
          <w:spacing w:val="1"/>
        </w:rPr>
        <w:t xml:space="preserve"> </w:t>
      </w:r>
      <w:r w:rsidRPr="003B3B8F">
        <w:t>правильно применяет теоретические положения при решении практических вопросов и</w:t>
      </w:r>
      <w:r w:rsidRPr="003B3B8F">
        <w:rPr>
          <w:spacing w:val="1"/>
        </w:rPr>
        <w:t xml:space="preserve"> </w:t>
      </w:r>
      <w:r w:rsidRPr="003B3B8F">
        <w:t>задач,</w:t>
      </w:r>
      <w:r w:rsidRPr="003B3B8F">
        <w:rPr>
          <w:spacing w:val="1"/>
        </w:rPr>
        <w:t xml:space="preserve"> </w:t>
      </w:r>
      <w:r w:rsidRPr="003B3B8F">
        <w:t>владеет</w:t>
      </w:r>
      <w:r w:rsidRPr="003B3B8F">
        <w:rPr>
          <w:spacing w:val="1"/>
        </w:rPr>
        <w:t xml:space="preserve"> </w:t>
      </w:r>
      <w:r w:rsidRPr="003B3B8F">
        <w:t>необходимыми</w:t>
      </w:r>
      <w:r w:rsidRPr="003B3B8F">
        <w:rPr>
          <w:spacing w:val="1"/>
        </w:rPr>
        <w:t xml:space="preserve"> </w:t>
      </w:r>
      <w:r w:rsidRPr="003B3B8F">
        <w:t>навыками</w:t>
      </w:r>
      <w:r w:rsidRPr="003B3B8F">
        <w:rPr>
          <w:spacing w:val="1"/>
        </w:rPr>
        <w:t xml:space="preserve"> </w:t>
      </w:r>
      <w:r w:rsidRPr="003B3B8F">
        <w:t>и</w:t>
      </w:r>
      <w:r w:rsidRPr="003B3B8F">
        <w:rPr>
          <w:spacing w:val="1"/>
        </w:rPr>
        <w:t xml:space="preserve"> </w:t>
      </w:r>
      <w:r w:rsidRPr="003B3B8F">
        <w:t>приемами</w:t>
      </w:r>
      <w:r w:rsidRPr="003B3B8F">
        <w:rPr>
          <w:spacing w:val="1"/>
        </w:rPr>
        <w:t xml:space="preserve"> </w:t>
      </w:r>
      <w:r w:rsidRPr="003B3B8F">
        <w:t>их</w:t>
      </w:r>
      <w:r w:rsidRPr="003B3B8F">
        <w:rPr>
          <w:spacing w:val="1"/>
        </w:rPr>
        <w:t xml:space="preserve"> </w:t>
      </w:r>
      <w:r w:rsidRPr="003B3B8F">
        <w:t>выполнения,</w:t>
      </w:r>
      <w:r w:rsidRPr="003B3B8F">
        <w:rPr>
          <w:spacing w:val="1"/>
        </w:rPr>
        <w:t xml:space="preserve"> </w:t>
      </w:r>
      <w:r w:rsidRPr="003B3B8F">
        <w:t>комплексной</w:t>
      </w:r>
      <w:r w:rsidRPr="003B3B8F">
        <w:rPr>
          <w:spacing w:val="1"/>
        </w:rPr>
        <w:t xml:space="preserve"> </w:t>
      </w:r>
      <w:r w:rsidRPr="003B3B8F">
        <w:t>оценкой</w:t>
      </w:r>
      <w:r w:rsidRPr="003B3B8F">
        <w:rPr>
          <w:spacing w:val="-3"/>
        </w:rPr>
        <w:t xml:space="preserve"> </w:t>
      </w:r>
      <w:r w:rsidRPr="003B3B8F">
        <w:t>предложенной</w:t>
      </w:r>
      <w:r w:rsidRPr="003B3B8F">
        <w:rPr>
          <w:spacing w:val="-3"/>
        </w:rPr>
        <w:t xml:space="preserve"> </w:t>
      </w:r>
      <w:r w:rsidRPr="003B3B8F">
        <w:t>ситуации,</w:t>
      </w:r>
      <w:r w:rsidRPr="003B3B8F">
        <w:rPr>
          <w:spacing w:val="3"/>
        </w:rPr>
        <w:t xml:space="preserve"> </w:t>
      </w:r>
      <w:r w:rsidRPr="003B3B8F">
        <w:t>правильно</w:t>
      </w:r>
      <w:r w:rsidRPr="003B3B8F">
        <w:rPr>
          <w:spacing w:val="1"/>
        </w:rPr>
        <w:t xml:space="preserve"> </w:t>
      </w:r>
      <w:r w:rsidRPr="003B3B8F">
        <w:t>выбирает</w:t>
      </w:r>
      <w:r w:rsidRPr="003B3B8F">
        <w:rPr>
          <w:spacing w:val="1"/>
        </w:rPr>
        <w:t xml:space="preserve"> </w:t>
      </w:r>
      <w:r w:rsidRPr="003B3B8F">
        <w:t>тактику</w:t>
      </w:r>
      <w:r w:rsidRPr="003B3B8F">
        <w:rPr>
          <w:spacing w:val="-9"/>
        </w:rPr>
        <w:t xml:space="preserve"> </w:t>
      </w:r>
      <w:r w:rsidRPr="003B3B8F">
        <w:t>действий.</w:t>
      </w:r>
    </w:p>
    <w:p w14:paraId="59FDC886" w14:textId="77777777" w:rsidR="00C43108" w:rsidRPr="003B3B8F" w:rsidRDefault="00C43108" w:rsidP="00FE5D78">
      <w:pPr>
        <w:ind w:firstLine="708"/>
      </w:pPr>
      <w:r w:rsidRPr="003B3B8F">
        <w:t>Оценка</w:t>
      </w:r>
      <w:r w:rsidRPr="003B3B8F">
        <w:rPr>
          <w:spacing w:val="1"/>
        </w:rPr>
        <w:t xml:space="preserve"> </w:t>
      </w:r>
      <w:r w:rsidRPr="003B3B8F">
        <w:t>«удовлетворительно»</w:t>
      </w:r>
      <w:r w:rsidRPr="003B3B8F">
        <w:rPr>
          <w:spacing w:val="1"/>
        </w:rPr>
        <w:t xml:space="preserve"> </w:t>
      </w:r>
      <w:r w:rsidRPr="003B3B8F">
        <w:t>–</w:t>
      </w:r>
      <w:r w:rsidRPr="003B3B8F">
        <w:rPr>
          <w:spacing w:val="1"/>
        </w:rPr>
        <w:t xml:space="preserve"> </w:t>
      </w:r>
      <w:r w:rsidRPr="003B3B8F">
        <w:t>выставляется</w:t>
      </w:r>
      <w:r w:rsidRPr="003B3B8F">
        <w:rPr>
          <w:spacing w:val="1"/>
        </w:rPr>
        <w:t xml:space="preserve"> </w:t>
      </w:r>
      <w:r w:rsidRPr="003B3B8F">
        <w:t>ординатору,</w:t>
      </w:r>
      <w:r w:rsidRPr="003B3B8F">
        <w:rPr>
          <w:spacing w:val="1"/>
        </w:rPr>
        <w:t xml:space="preserve"> </w:t>
      </w:r>
      <w:r w:rsidRPr="003B3B8F">
        <w:t>если</w:t>
      </w:r>
      <w:r w:rsidRPr="003B3B8F">
        <w:rPr>
          <w:spacing w:val="1"/>
        </w:rPr>
        <w:t xml:space="preserve"> </w:t>
      </w:r>
      <w:r w:rsidRPr="003B3B8F">
        <w:t>он</w:t>
      </w:r>
      <w:r w:rsidRPr="003B3B8F">
        <w:rPr>
          <w:spacing w:val="1"/>
        </w:rPr>
        <w:t xml:space="preserve"> </w:t>
      </w:r>
      <w:r w:rsidRPr="003B3B8F">
        <w:t>имеет</w:t>
      </w:r>
      <w:r w:rsidRPr="003B3B8F">
        <w:rPr>
          <w:spacing w:val="1"/>
        </w:rPr>
        <w:t xml:space="preserve"> </w:t>
      </w:r>
      <w:r w:rsidRPr="003B3B8F">
        <w:t>поверхностные</w:t>
      </w:r>
      <w:r w:rsidRPr="003B3B8F">
        <w:rPr>
          <w:spacing w:val="1"/>
        </w:rPr>
        <w:t xml:space="preserve"> </w:t>
      </w:r>
      <w:r w:rsidRPr="003B3B8F">
        <w:t>знания</w:t>
      </w:r>
      <w:r w:rsidRPr="003B3B8F">
        <w:rPr>
          <w:spacing w:val="1"/>
        </w:rPr>
        <w:t xml:space="preserve"> </w:t>
      </w:r>
      <w:r w:rsidRPr="003B3B8F">
        <w:t>программного</w:t>
      </w:r>
      <w:r w:rsidRPr="003B3B8F">
        <w:rPr>
          <w:spacing w:val="1"/>
        </w:rPr>
        <w:t xml:space="preserve"> </w:t>
      </w:r>
      <w:r w:rsidRPr="003B3B8F">
        <w:t>материала,</w:t>
      </w:r>
      <w:r w:rsidRPr="003B3B8F">
        <w:rPr>
          <w:spacing w:val="1"/>
        </w:rPr>
        <w:t xml:space="preserve"> </w:t>
      </w:r>
      <w:r w:rsidRPr="003B3B8F">
        <w:t>не</w:t>
      </w:r>
      <w:r w:rsidRPr="003B3B8F">
        <w:rPr>
          <w:spacing w:val="1"/>
        </w:rPr>
        <w:t xml:space="preserve"> </w:t>
      </w:r>
      <w:r w:rsidRPr="003B3B8F">
        <w:t>усвоил</w:t>
      </w:r>
      <w:r w:rsidRPr="003B3B8F">
        <w:rPr>
          <w:spacing w:val="1"/>
        </w:rPr>
        <w:t xml:space="preserve"> </w:t>
      </w:r>
      <w:r w:rsidRPr="003B3B8F">
        <w:t>его</w:t>
      </w:r>
      <w:r w:rsidRPr="003B3B8F">
        <w:rPr>
          <w:spacing w:val="1"/>
        </w:rPr>
        <w:t xml:space="preserve"> </w:t>
      </w:r>
      <w:r w:rsidRPr="003B3B8F">
        <w:t>деталей,</w:t>
      </w:r>
      <w:r w:rsidRPr="003B3B8F">
        <w:rPr>
          <w:spacing w:val="1"/>
        </w:rPr>
        <w:t xml:space="preserve"> </w:t>
      </w:r>
      <w:r w:rsidRPr="003B3B8F">
        <w:t>допускает</w:t>
      </w:r>
      <w:r w:rsidRPr="003B3B8F">
        <w:rPr>
          <w:spacing w:val="1"/>
        </w:rPr>
        <w:t xml:space="preserve"> </w:t>
      </w:r>
      <w:r w:rsidRPr="003B3B8F">
        <w:t>неточности,</w:t>
      </w:r>
      <w:r w:rsidRPr="003B3B8F">
        <w:rPr>
          <w:spacing w:val="1"/>
        </w:rPr>
        <w:t xml:space="preserve"> </w:t>
      </w:r>
      <w:r w:rsidRPr="003B3B8F">
        <w:t>оперирует</w:t>
      </w:r>
      <w:r w:rsidRPr="003B3B8F">
        <w:rPr>
          <w:spacing w:val="1"/>
        </w:rPr>
        <w:t xml:space="preserve"> </w:t>
      </w:r>
      <w:r w:rsidRPr="003B3B8F">
        <w:t>недостаточно</w:t>
      </w:r>
      <w:r w:rsidRPr="003B3B8F">
        <w:rPr>
          <w:spacing w:val="1"/>
        </w:rPr>
        <w:t xml:space="preserve"> </w:t>
      </w:r>
      <w:r w:rsidRPr="003B3B8F">
        <w:t>правильными</w:t>
      </w:r>
      <w:r w:rsidRPr="003B3B8F">
        <w:rPr>
          <w:spacing w:val="1"/>
        </w:rPr>
        <w:t xml:space="preserve"> </w:t>
      </w:r>
      <w:r w:rsidRPr="003B3B8F">
        <w:t>формулировками,</w:t>
      </w:r>
      <w:r w:rsidRPr="003B3B8F">
        <w:rPr>
          <w:spacing w:val="1"/>
        </w:rPr>
        <w:t xml:space="preserve"> </w:t>
      </w:r>
      <w:r w:rsidRPr="003B3B8F">
        <w:t>нарушает</w:t>
      </w:r>
      <w:r w:rsidRPr="003B3B8F">
        <w:rPr>
          <w:spacing w:val="1"/>
        </w:rPr>
        <w:t xml:space="preserve"> </w:t>
      </w:r>
      <w:r w:rsidRPr="003B3B8F">
        <w:t>логическую</w:t>
      </w:r>
      <w:r w:rsidRPr="003B3B8F">
        <w:rPr>
          <w:spacing w:val="1"/>
        </w:rPr>
        <w:t xml:space="preserve"> </w:t>
      </w:r>
      <w:r w:rsidRPr="003B3B8F">
        <w:t>последовательность</w:t>
      </w:r>
      <w:r w:rsidRPr="003B3B8F">
        <w:rPr>
          <w:spacing w:val="1"/>
        </w:rPr>
        <w:t xml:space="preserve"> </w:t>
      </w:r>
      <w:r w:rsidRPr="003B3B8F">
        <w:t>в</w:t>
      </w:r>
      <w:r w:rsidRPr="003B3B8F">
        <w:rPr>
          <w:spacing w:val="1"/>
        </w:rPr>
        <w:t xml:space="preserve"> </w:t>
      </w:r>
      <w:r w:rsidRPr="003B3B8F">
        <w:t>изложении</w:t>
      </w:r>
      <w:r w:rsidRPr="003B3B8F">
        <w:rPr>
          <w:spacing w:val="1"/>
        </w:rPr>
        <w:t xml:space="preserve"> </w:t>
      </w:r>
      <w:r w:rsidRPr="003B3B8F">
        <w:t>программного</w:t>
      </w:r>
      <w:r w:rsidRPr="003B3B8F">
        <w:rPr>
          <w:spacing w:val="1"/>
        </w:rPr>
        <w:t xml:space="preserve"> </w:t>
      </w:r>
      <w:r w:rsidRPr="003B3B8F">
        <w:t>материала,</w:t>
      </w:r>
      <w:r w:rsidRPr="003B3B8F">
        <w:rPr>
          <w:spacing w:val="1"/>
        </w:rPr>
        <w:t xml:space="preserve"> </w:t>
      </w:r>
      <w:r w:rsidRPr="003B3B8F">
        <w:t>испытывает</w:t>
      </w:r>
      <w:r w:rsidRPr="003B3B8F">
        <w:rPr>
          <w:spacing w:val="1"/>
        </w:rPr>
        <w:t xml:space="preserve"> </w:t>
      </w:r>
      <w:r w:rsidRPr="003B3B8F">
        <w:t>затруднения</w:t>
      </w:r>
      <w:r w:rsidRPr="003B3B8F">
        <w:rPr>
          <w:spacing w:val="1"/>
        </w:rPr>
        <w:t xml:space="preserve"> </w:t>
      </w:r>
      <w:r w:rsidRPr="003B3B8F">
        <w:t>при</w:t>
      </w:r>
      <w:r w:rsidRPr="003B3B8F">
        <w:rPr>
          <w:spacing w:val="1"/>
        </w:rPr>
        <w:t xml:space="preserve"> </w:t>
      </w:r>
      <w:r w:rsidRPr="003B3B8F">
        <w:t>выполнении</w:t>
      </w:r>
      <w:r w:rsidRPr="003B3B8F">
        <w:rPr>
          <w:spacing w:val="1"/>
        </w:rPr>
        <w:t xml:space="preserve"> </w:t>
      </w:r>
      <w:r w:rsidRPr="003B3B8F">
        <w:t>практических</w:t>
      </w:r>
      <w:r w:rsidRPr="003B3B8F">
        <w:rPr>
          <w:spacing w:val="1"/>
        </w:rPr>
        <w:t xml:space="preserve"> </w:t>
      </w:r>
      <w:r w:rsidRPr="003B3B8F">
        <w:t>задач,</w:t>
      </w:r>
      <w:r w:rsidRPr="003B3B8F">
        <w:rPr>
          <w:spacing w:val="1"/>
        </w:rPr>
        <w:t xml:space="preserve"> </w:t>
      </w:r>
      <w:r w:rsidRPr="003B3B8F">
        <w:t>испытывает</w:t>
      </w:r>
      <w:r w:rsidRPr="003B3B8F">
        <w:rPr>
          <w:spacing w:val="1"/>
        </w:rPr>
        <w:t xml:space="preserve"> </w:t>
      </w:r>
      <w:r w:rsidRPr="003B3B8F">
        <w:t>затруднения</w:t>
      </w:r>
      <w:r w:rsidRPr="003B3B8F">
        <w:rPr>
          <w:spacing w:val="1"/>
        </w:rPr>
        <w:t xml:space="preserve"> </w:t>
      </w:r>
      <w:r w:rsidRPr="003B3B8F">
        <w:t>с</w:t>
      </w:r>
      <w:r w:rsidRPr="003B3B8F">
        <w:rPr>
          <w:spacing w:val="1"/>
        </w:rPr>
        <w:t xml:space="preserve"> </w:t>
      </w:r>
      <w:r w:rsidRPr="003B3B8F">
        <w:t>комплексной оценкой предложенной ситуации, не полностью отвечает на вопросы, при</w:t>
      </w:r>
      <w:r w:rsidRPr="003B3B8F">
        <w:rPr>
          <w:spacing w:val="1"/>
        </w:rPr>
        <w:t xml:space="preserve"> </w:t>
      </w:r>
      <w:r w:rsidRPr="003B3B8F">
        <w:t>помощи</w:t>
      </w:r>
      <w:r w:rsidRPr="003B3B8F">
        <w:rPr>
          <w:spacing w:val="1"/>
        </w:rPr>
        <w:t xml:space="preserve"> </w:t>
      </w:r>
      <w:r w:rsidRPr="003B3B8F">
        <w:t>наводящих</w:t>
      </w:r>
      <w:r w:rsidRPr="003B3B8F">
        <w:rPr>
          <w:spacing w:val="1"/>
        </w:rPr>
        <w:t xml:space="preserve"> </w:t>
      </w:r>
      <w:r w:rsidRPr="003B3B8F">
        <w:t>вопросов</w:t>
      </w:r>
      <w:r w:rsidRPr="003B3B8F">
        <w:rPr>
          <w:spacing w:val="1"/>
        </w:rPr>
        <w:t xml:space="preserve"> </w:t>
      </w:r>
      <w:r w:rsidRPr="003B3B8F">
        <w:t>преподавателя,</w:t>
      </w:r>
      <w:r w:rsidRPr="003B3B8F">
        <w:rPr>
          <w:spacing w:val="1"/>
        </w:rPr>
        <w:t xml:space="preserve"> </w:t>
      </w:r>
      <w:r w:rsidRPr="003B3B8F">
        <w:t>выбор</w:t>
      </w:r>
      <w:r w:rsidRPr="003B3B8F">
        <w:rPr>
          <w:spacing w:val="1"/>
        </w:rPr>
        <w:t xml:space="preserve"> </w:t>
      </w:r>
      <w:r w:rsidRPr="003B3B8F">
        <w:t>тактики</w:t>
      </w:r>
      <w:r w:rsidRPr="003B3B8F">
        <w:rPr>
          <w:spacing w:val="1"/>
        </w:rPr>
        <w:t xml:space="preserve"> </w:t>
      </w:r>
      <w:r w:rsidRPr="003B3B8F">
        <w:t>действий</w:t>
      </w:r>
      <w:r w:rsidRPr="003B3B8F">
        <w:rPr>
          <w:spacing w:val="1"/>
        </w:rPr>
        <w:t xml:space="preserve"> </w:t>
      </w:r>
      <w:r w:rsidRPr="003B3B8F">
        <w:t>возможен</w:t>
      </w:r>
      <w:r w:rsidRPr="003B3B8F">
        <w:rPr>
          <w:spacing w:val="1"/>
        </w:rPr>
        <w:t xml:space="preserve"> </w:t>
      </w:r>
      <w:r w:rsidRPr="003B3B8F">
        <w:t>в</w:t>
      </w:r>
      <w:r w:rsidRPr="003B3B8F">
        <w:rPr>
          <w:spacing w:val="1"/>
        </w:rPr>
        <w:t xml:space="preserve"> </w:t>
      </w:r>
      <w:r w:rsidRPr="003B3B8F">
        <w:t>соответствии</w:t>
      </w:r>
      <w:r w:rsidRPr="003B3B8F">
        <w:rPr>
          <w:spacing w:val="-3"/>
        </w:rPr>
        <w:t xml:space="preserve"> </w:t>
      </w:r>
      <w:r w:rsidRPr="003B3B8F">
        <w:t>с</w:t>
      </w:r>
      <w:r w:rsidRPr="003B3B8F">
        <w:rPr>
          <w:spacing w:val="1"/>
        </w:rPr>
        <w:t xml:space="preserve"> </w:t>
      </w:r>
      <w:r w:rsidRPr="003B3B8F">
        <w:t>ситуацией</w:t>
      </w:r>
      <w:r w:rsidRPr="003B3B8F">
        <w:rPr>
          <w:spacing w:val="2"/>
        </w:rPr>
        <w:t xml:space="preserve"> </w:t>
      </w:r>
      <w:r w:rsidRPr="003B3B8F">
        <w:t>при</w:t>
      </w:r>
      <w:r w:rsidRPr="003B3B8F">
        <w:rPr>
          <w:spacing w:val="3"/>
        </w:rPr>
        <w:t xml:space="preserve"> </w:t>
      </w:r>
      <w:r w:rsidRPr="003B3B8F">
        <w:t>помощи</w:t>
      </w:r>
      <w:r w:rsidRPr="003B3B8F">
        <w:rPr>
          <w:spacing w:val="-3"/>
        </w:rPr>
        <w:t xml:space="preserve"> </w:t>
      </w:r>
      <w:r w:rsidRPr="003B3B8F">
        <w:t>наводящих</w:t>
      </w:r>
      <w:r w:rsidRPr="003B3B8F">
        <w:rPr>
          <w:spacing w:val="-3"/>
        </w:rPr>
        <w:t xml:space="preserve"> </w:t>
      </w:r>
      <w:r w:rsidRPr="003B3B8F">
        <w:t>вопросов.</w:t>
      </w:r>
    </w:p>
    <w:p w14:paraId="3BB1FF57" w14:textId="77777777" w:rsidR="00C43108" w:rsidRPr="003B3B8F" w:rsidRDefault="00C43108" w:rsidP="00FE5D78">
      <w:pPr>
        <w:ind w:firstLine="708"/>
      </w:pPr>
      <w:r w:rsidRPr="003B3B8F">
        <w:t>Оценка</w:t>
      </w:r>
      <w:r w:rsidRPr="003B3B8F">
        <w:rPr>
          <w:spacing w:val="1"/>
        </w:rPr>
        <w:t xml:space="preserve"> </w:t>
      </w:r>
      <w:r w:rsidRPr="003B3B8F">
        <w:t>«неудовлетворительно»</w:t>
      </w:r>
      <w:r w:rsidRPr="003B3B8F">
        <w:rPr>
          <w:spacing w:val="1"/>
        </w:rPr>
        <w:t xml:space="preserve"> </w:t>
      </w:r>
      <w:r w:rsidRPr="003B3B8F">
        <w:t>– выставляется</w:t>
      </w:r>
      <w:r w:rsidRPr="003B3B8F">
        <w:rPr>
          <w:spacing w:val="1"/>
        </w:rPr>
        <w:t xml:space="preserve"> </w:t>
      </w:r>
      <w:r w:rsidRPr="003B3B8F">
        <w:t>ординатору,</w:t>
      </w:r>
      <w:r w:rsidRPr="003B3B8F">
        <w:rPr>
          <w:spacing w:val="1"/>
        </w:rPr>
        <w:t xml:space="preserve"> </w:t>
      </w:r>
      <w:r w:rsidRPr="003B3B8F">
        <w:t>который</w:t>
      </w:r>
      <w:r w:rsidRPr="003B3B8F">
        <w:rPr>
          <w:spacing w:val="1"/>
        </w:rPr>
        <w:t xml:space="preserve"> </w:t>
      </w:r>
      <w:r w:rsidRPr="003B3B8F">
        <w:t>не знает</w:t>
      </w:r>
      <w:r w:rsidRPr="003B3B8F">
        <w:rPr>
          <w:spacing w:val="1"/>
        </w:rPr>
        <w:t xml:space="preserve"> </w:t>
      </w:r>
      <w:r w:rsidRPr="003B3B8F">
        <w:t>значительной части программного материала, допускает грубые ошибки, неуверенно, с</w:t>
      </w:r>
      <w:r w:rsidRPr="003B3B8F">
        <w:rPr>
          <w:spacing w:val="1"/>
        </w:rPr>
        <w:t xml:space="preserve"> </w:t>
      </w:r>
      <w:r w:rsidRPr="003B3B8F">
        <w:t>большими</w:t>
      </w:r>
      <w:r w:rsidRPr="003B3B8F">
        <w:rPr>
          <w:spacing w:val="22"/>
        </w:rPr>
        <w:t xml:space="preserve"> </w:t>
      </w:r>
      <w:r w:rsidRPr="003B3B8F">
        <w:t>затруднениями</w:t>
      </w:r>
      <w:r w:rsidRPr="003B3B8F">
        <w:rPr>
          <w:spacing w:val="22"/>
        </w:rPr>
        <w:t xml:space="preserve"> </w:t>
      </w:r>
      <w:r w:rsidRPr="003B3B8F">
        <w:t>решает</w:t>
      </w:r>
      <w:r w:rsidRPr="003B3B8F">
        <w:rPr>
          <w:spacing w:val="22"/>
        </w:rPr>
        <w:t xml:space="preserve"> </w:t>
      </w:r>
      <w:r w:rsidRPr="003B3B8F">
        <w:t>практические</w:t>
      </w:r>
      <w:r w:rsidRPr="003B3B8F">
        <w:rPr>
          <w:spacing w:val="20"/>
        </w:rPr>
        <w:t xml:space="preserve"> </w:t>
      </w:r>
      <w:r w:rsidRPr="003B3B8F">
        <w:t>задачи</w:t>
      </w:r>
      <w:r w:rsidRPr="003B3B8F">
        <w:rPr>
          <w:spacing w:val="22"/>
        </w:rPr>
        <w:t xml:space="preserve"> </w:t>
      </w:r>
      <w:r w:rsidRPr="003B3B8F">
        <w:t>или</w:t>
      </w:r>
      <w:r w:rsidRPr="003B3B8F">
        <w:rPr>
          <w:spacing w:val="22"/>
        </w:rPr>
        <w:t xml:space="preserve"> </w:t>
      </w:r>
      <w:r w:rsidRPr="003B3B8F">
        <w:t>не</w:t>
      </w:r>
      <w:r w:rsidRPr="003B3B8F">
        <w:rPr>
          <w:spacing w:val="25"/>
        </w:rPr>
        <w:t xml:space="preserve"> </w:t>
      </w:r>
      <w:r w:rsidRPr="003B3B8F">
        <w:t>справляется</w:t>
      </w:r>
      <w:r w:rsidRPr="003B3B8F">
        <w:rPr>
          <w:spacing w:val="21"/>
        </w:rPr>
        <w:t xml:space="preserve"> </w:t>
      </w:r>
      <w:r w:rsidRPr="003B3B8F">
        <w:t>с</w:t>
      </w:r>
      <w:r w:rsidRPr="003B3B8F">
        <w:rPr>
          <w:spacing w:val="20"/>
        </w:rPr>
        <w:t xml:space="preserve"> </w:t>
      </w:r>
      <w:r w:rsidRPr="003B3B8F">
        <w:t>ними самостоятельно, не владеет комплексной оценкой ситуации, неверно выбирает тактику</w:t>
      </w:r>
      <w:r w:rsidRPr="003B3B8F">
        <w:rPr>
          <w:spacing w:val="1"/>
        </w:rPr>
        <w:t xml:space="preserve"> </w:t>
      </w:r>
      <w:r w:rsidRPr="003B3B8F">
        <w:t>действий,</w:t>
      </w:r>
      <w:r w:rsidRPr="003B3B8F">
        <w:rPr>
          <w:spacing w:val="-4"/>
        </w:rPr>
        <w:t xml:space="preserve"> </w:t>
      </w:r>
      <w:r w:rsidRPr="003B3B8F">
        <w:t>приводящую</w:t>
      </w:r>
      <w:r w:rsidRPr="003B3B8F">
        <w:rPr>
          <w:spacing w:val="-2"/>
        </w:rPr>
        <w:t xml:space="preserve"> </w:t>
      </w:r>
      <w:r w:rsidRPr="003B3B8F">
        <w:t>к</w:t>
      </w:r>
      <w:r w:rsidRPr="003B3B8F">
        <w:rPr>
          <w:spacing w:val="2"/>
        </w:rPr>
        <w:t xml:space="preserve"> </w:t>
      </w:r>
      <w:r w:rsidRPr="003B3B8F">
        <w:t>ухудшению</w:t>
      </w:r>
      <w:r w:rsidRPr="003B3B8F">
        <w:rPr>
          <w:spacing w:val="-2"/>
        </w:rPr>
        <w:t xml:space="preserve"> </w:t>
      </w:r>
      <w:r w:rsidRPr="003B3B8F">
        <w:t>ситуации,</w:t>
      </w:r>
      <w:r w:rsidRPr="003B3B8F">
        <w:rPr>
          <w:spacing w:val="-4"/>
        </w:rPr>
        <w:t xml:space="preserve"> </w:t>
      </w:r>
      <w:r w:rsidRPr="003B3B8F">
        <w:t>нарушению</w:t>
      </w:r>
      <w:r w:rsidRPr="003B3B8F">
        <w:rPr>
          <w:spacing w:val="-2"/>
        </w:rPr>
        <w:t xml:space="preserve"> </w:t>
      </w:r>
      <w:r w:rsidRPr="003B3B8F">
        <w:t>безопасности</w:t>
      </w:r>
      <w:r w:rsidRPr="003B3B8F">
        <w:rPr>
          <w:spacing w:val="-4"/>
        </w:rPr>
        <w:t xml:space="preserve"> </w:t>
      </w:r>
      <w:r w:rsidRPr="003B3B8F">
        <w:t>пациента.</w:t>
      </w:r>
    </w:p>
    <w:p w14:paraId="369D7FED" w14:textId="2E2C5007" w:rsidR="00C43108" w:rsidRPr="003B3B8F" w:rsidRDefault="00C43108" w:rsidP="00FE5D78">
      <w:pPr>
        <w:ind w:firstLine="708"/>
      </w:pPr>
      <w:r w:rsidRPr="003B3B8F">
        <w:t>В</w:t>
      </w:r>
      <w:r w:rsidR="00FE5D78" w:rsidRPr="003B3B8F">
        <w:t xml:space="preserve"> </w:t>
      </w:r>
      <w:r w:rsidRPr="003B3B8F">
        <w:t>ходе</w:t>
      </w:r>
      <w:r w:rsidRPr="003B3B8F">
        <w:rPr>
          <w:spacing w:val="1"/>
        </w:rPr>
        <w:t xml:space="preserve"> </w:t>
      </w:r>
      <w:r w:rsidRPr="003B3B8F">
        <w:t>текущего</w:t>
      </w:r>
      <w:r w:rsidRPr="003B3B8F">
        <w:rPr>
          <w:spacing w:val="1"/>
        </w:rPr>
        <w:t xml:space="preserve"> </w:t>
      </w:r>
      <w:r w:rsidRPr="003B3B8F">
        <w:t>контроля</w:t>
      </w:r>
      <w:r w:rsidRPr="003B3B8F">
        <w:rPr>
          <w:spacing w:val="1"/>
        </w:rPr>
        <w:t xml:space="preserve"> </w:t>
      </w:r>
      <w:r w:rsidRPr="003B3B8F">
        <w:t>успеваемости</w:t>
      </w:r>
      <w:r w:rsidRPr="003B3B8F">
        <w:rPr>
          <w:spacing w:val="1"/>
        </w:rPr>
        <w:t xml:space="preserve"> </w:t>
      </w:r>
      <w:r w:rsidRPr="003B3B8F">
        <w:t>(устный</w:t>
      </w:r>
      <w:r w:rsidRPr="003B3B8F">
        <w:rPr>
          <w:spacing w:val="1"/>
        </w:rPr>
        <w:t xml:space="preserve"> </w:t>
      </w:r>
      <w:r w:rsidRPr="003B3B8F">
        <w:t>или</w:t>
      </w:r>
      <w:r w:rsidRPr="003B3B8F">
        <w:rPr>
          <w:spacing w:val="1"/>
        </w:rPr>
        <w:t xml:space="preserve"> </w:t>
      </w:r>
      <w:r w:rsidRPr="003B3B8F">
        <w:t>письменный</w:t>
      </w:r>
      <w:r w:rsidRPr="003B3B8F">
        <w:rPr>
          <w:spacing w:val="1"/>
        </w:rPr>
        <w:t xml:space="preserve"> </w:t>
      </w:r>
      <w:r w:rsidRPr="003B3B8F">
        <w:t>опрос,</w:t>
      </w:r>
      <w:r w:rsidRPr="003B3B8F">
        <w:rPr>
          <w:spacing w:val="1"/>
        </w:rPr>
        <w:t xml:space="preserve"> </w:t>
      </w:r>
      <w:r w:rsidRPr="003B3B8F">
        <w:t xml:space="preserve"> тестирование и пр.) при ответах на</w:t>
      </w:r>
      <w:r w:rsidRPr="003B3B8F">
        <w:rPr>
          <w:spacing w:val="1"/>
        </w:rPr>
        <w:t xml:space="preserve"> </w:t>
      </w:r>
      <w:r w:rsidRPr="003B3B8F">
        <w:t>учебных занятиях,</w:t>
      </w:r>
      <w:r w:rsidRPr="003B3B8F">
        <w:rPr>
          <w:spacing w:val="1"/>
        </w:rPr>
        <w:t xml:space="preserve"> </w:t>
      </w:r>
      <w:r w:rsidRPr="003B3B8F">
        <w:t>а</w:t>
      </w:r>
      <w:r w:rsidRPr="003B3B8F">
        <w:rPr>
          <w:spacing w:val="1"/>
        </w:rPr>
        <w:t xml:space="preserve"> </w:t>
      </w:r>
      <w:r w:rsidRPr="003B3B8F">
        <w:t>также</w:t>
      </w:r>
      <w:r w:rsidRPr="003B3B8F">
        <w:rPr>
          <w:spacing w:val="1"/>
        </w:rPr>
        <w:t xml:space="preserve"> </w:t>
      </w:r>
      <w:r w:rsidRPr="003B3B8F">
        <w:t>промежуточной</w:t>
      </w:r>
      <w:r w:rsidRPr="003B3B8F">
        <w:rPr>
          <w:spacing w:val="1"/>
        </w:rPr>
        <w:t xml:space="preserve"> </w:t>
      </w:r>
      <w:r w:rsidRPr="003B3B8F">
        <w:t>аттестации</w:t>
      </w:r>
      <w:r w:rsidRPr="003B3B8F">
        <w:rPr>
          <w:spacing w:val="1"/>
        </w:rPr>
        <w:t xml:space="preserve"> </w:t>
      </w:r>
      <w:r w:rsidRPr="003B3B8F">
        <w:t>в</w:t>
      </w:r>
      <w:r w:rsidRPr="003B3B8F">
        <w:rPr>
          <w:spacing w:val="1"/>
        </w:rPr>
        <w:t xml:space="preserve"> </w:t>
      </w:r>
      <w:r w:rsidRPr="003B3B8F">
        <w:t>форме</w:t>
      </w:r>
      <w:r w:rsidRPr="003B3B8F">
        <w:rPr>
          <w:spacing w:val="1"/>
        </w:rPr>
        <w:t xml:space="preserve"> </w:t>
      </w:r>
      <w:r w:rsidRPr="003B3B8F">
        <w:t>зачета</w:t>
      </w:r>
      <w:r w:rsidRPr="003B3B8F">
        <w:rPr>
          <w:spacing w:val="1"/>
        </w:rPr>
        <w:t xml:space="preserve"> </w:t>
      </w:r>
      <w:r w:rsidRPr="003B3B8F">
        <w:t>обучающиеся</w:t>
      </w:r>
      <w:r w:rsidRPr="003B3B8F">
        <w:rPr>
          <w:spacing w:val="1"/>
        </w:rPr>
        <w:t xml:space="preserve"> </w:t>
      </w:r>
      <w:r w:rsidRPr="003B3B8F">
        <w:t>оцениваются по</w:t>
      </w:r>
      <w:r w:rsidRPr="003B3B8F">
        <w:rPr>
          <w:spacing w:val="2"/>
        </w:rPr>
        <w:t xml:space="preserve"> </w:t>
      </w:r>
      <w:r w:rsidRPr="003B3B8F">
        <w:t>двухбалльной</w:t>
      </w:r>
      <w:r w:rsidRPr="003B3B8F">
        <w:rPr>
          <w:spacing w:val="-2"/>
        </w:rPr>
        <w:t xml:space="preserve"> </w:t>
      </w:r>
      <w:r w:rsidRPr="003B3B8F">
        <w:t>шкале:</w:t>
      </w:r>
    </w:p>
    <w:p w14:paraId="53418056" w14:textId="77777777" w:rsidR="00C43108" w:rsidRPr="003B3B8F" w:rsidRDefault="00C43108" w:rsidP="00FE5D78">
      <w:pPr>
        <w:ind w:firstLine="708"/>
      </w:pPr>
      <w:r w:rsidRPr="003B3B8F">
        <w:t>Оценка «зачтено» – выставляется ординатору, если он продемонстрировал знания</w:t>
      </w:r>
      <w:r w:rsidRPr="003B3B8F">
        <w:rPr>
          <w:spacing w:val="1"/>
        </w:rPr>
        <w:t xml:space="preserve"> </w:t>
      </w:r>
      <w:r w:rsidRPr="003B3B8F">
        <w:t>программного</w:t>
      </w:r>
      <w:r w:rsidRPr="003B3B8F">
        <w:rPr>
          <w:spacing w:val="1"/>
        </w:rPr>
        <w:t xml:space="preserve"> </w:t>
      </w:r>
      <w:r w:rsidRPr="003B3B8F">
        <w:t>материала:</w:t>
      </w:r>
      <w:r w:rsidRPr="003B3B8F">
        <w:rPr>
          <w:spacing w:val="1"/>
        </w:rPr>
        <w:t xml:space="preserve"> </w:t>
      </w:r>
      <w:r w:rsidRPr="003B3B8F">
        <w:t>подробно</w:t>
      </w:r>
      <w:r w:rsidRPr="003B3B8F">
        <w:rPr>
          <w:spacing w:val="1"/>
        </w:rPr>
        <w:t xml:space="preserve"> </w:t>
      </w:r>
      <w:r w:rsidRPr="003B3B8F">
        <w:t>ответил</w:t>
      </w:r>
      <w:r w:rsidRPr="003B3B8F">
        <w:rPr>
          <w:spacing w:val="1"/>
        </w:rPr>
        <w:t xml:space="preserve"> </w:t>
      </w:r>
      <w:r w:rsidRPr="003B3B8F">
        <w:t>на</w:t>
      </w:r>
      <w:r w:rsidRPr="003B3B8F">
        <w:rPr>
          <w:spacing w:val="1"/>
        </w:rPr>
        <w:t xml:space="preserve"> </w:t>
      </w:r>
      <w:r w:rsidRPr="003B3B8F">
        <w:t>теоретические</w:t>
      </w:r>
      <w:r w:rsidRPr="003B3B8F">
        <w:rPr>
          <w:spacing w:val="1"/>
        </w:rPr>
        <w:t xml:space="preserve"> </w:t>
      </w:r>
      <w:r w:rsidRPr="003B3B8F">
        <w:t>вопросы,</w:t>
      </w:r>
      <w:r w:rsidRPr="003B3B8F">
        <w:rPr>
          <w:spacing w:val="1"/>
        </w:rPr>
        <w:t xml:space="preserve"> </w:t>
      </w:r>
      <w:r w:rsidRPr="003B3B8F">
        <w:t>справился</w:t>
      </w:r>
      <w:r w:rsidRPr="003B3B8F">
        <w:rPr>
          <w:spacing w:val="1"/>
        </w:rPr>
        <w:t xml:space="preserve"> </w:t>
      </w:r>
      <w:r w:rsidRPr="003B3B8F">
        <w:t>с</w:t>
      </w:r>
      <w:r w:rsidRPr="003B3B8F">
        <w:rPr>
          <w:spacing w:val="1"/>
        </w:rPr>
        <w:t xml:space="preserve"> </w:t>
      </w:r>
      <w:r w:rsidRPr="003B3B8F">
        <w:t>выполнением</w:t>
      </w:r>
      <w:r w:rsidRPr="003B3B8F">
        <w:rPr>
          <w:spacing w:val="1"/>
        </w:rPr>
        <w:t xml:space="preserve"> </w:t>
      </w:r>
      <w:r w:rsidRPr="003B3B8F">
        <w:t>заданий</w:t>
      </w:r>
      <w:r w:rsidRPr="003B3B8F">
        <w:rPr>
          <w:spacing w:val="1"/>
        </w:rPr>
        <w:t xml:space="preserve"> </w:t>
      </w:r>
      <w:r w:rsidRPr="003B3B8F">
        <w:t>и</w:t>
      </w:r>
      <w:r w:rsidRPr="003B3B8F">
        <w:rPr>
          <w:spacing w:val="1"/>
        </w:rPr>
        <w:t xml:space="preserve"> </w:t>
      </w:r>
      <w:r w:rsidRPr="003B3B8F">
        <w:t>(или)</w:t>
      </w:r>
      <w:r w:rsidRPr="003B3B8F">
        <w:rPr>
          <w:spacing w:val="1"/>
        </w:rPr>
        <w:t xml:space="preserve"> </w:t>
      </w:r>
      <w:r w:rsidRPr="003B3B8F">
        <w:t>ситуационных</w:t>
      </w:r>
      <w:r w:rsidRPr="003B3B8F">
        <w:rPr>
          <w:spacing w:val="1"/>
        </w:rPr>
        <w:t xml:space="preserve"> </w:t>
      </w:r>
      <w:r w:rsidRPr="003B3B8F">
        <w:t>задач,</w:t>
      </w:r>
      <w:r w:rsidRPr="003B3B8F">
        <w:rPr>
          <w:spacing w:val="1"/>
        </w:rPr>
        <w:t xml:space="preserve"> </w:t>
      </w:r>
      <w:r w:rsidRPr="003B3B8F">
        <w:t>предусмотренных</w:t>
      </w:r>
      <w:r w:rsidRPr="003B3B8F">
        <w:rPr>
          <w:spacing w:val="1"/>
        </w:rPr>
        <w:t xml:space="preserve"> </w:t>
      </w:r>
      <w:r w:rsidRPr="003B3B8F">
        <w:t>программой</w:t>
      </w:r>
      <w:r w:rsidRPr="003B3B8F">
        <w:rPr>
          <w:spacing w:val="1"/>
        </w:rPr>
        <w:t xml:space="preserve"> </w:t>
      </w:r>
      <w:r w:rsidRPr="003B3B8F">
        <w:t xml:space="preserve">ординатуры, </w:t>
      </w:r>
      <w:r w:rsidRPr="003B3B8F">
        <w:lastRenderedPageBreak/>
        <w:t>ориентируется в основной и дополнительной литературе, рекомендованной</w:t>
      </w:r>
      <w:r w:rsidRPr="003B3B8F">
        <w:rPr>
          <w:spacing w:val="1"/>
        </w:rPr>
        <w:t xml:space="preserve"> </w:t>
      </w:r>
      <w:r w:rsidRPr="003B3B8F">
        <w:t>рабочей</w:t>
      </w:r>
      <w:r w:rsidRPr="003B3B8F">
        <w:rPr>
          <w:spacing w:val="2"/>
        </w:rPr>
        <w:t xml:space="preserve"> </w:t>
      </w:r>
      <w:r w:rsidRPr="003B3B8F">
        <w:t>программой</w:t>
      </w:r>
      <w:r w:rsidRPr="003B3B8F">
        <w:rPr>
          <w:spacing w:val="-2"/>
        </w:rPr>
        <w:t xml:space="preserve"> </w:t>
      </w:r>
      <w:r w:rsidRPr="003B3B8F">
        <w:t>дисциплины</w:t>
      </w:r>
      <w:r w:rsidRPr="003B3B8F">
        <w:rPr>
          <w:spacing w:val="-1"/>
        </w:rPr>
        <w:t xml:space="preserve"> </w:t>
      </w:r>
      <w:r w:rsidRPr="003B3B8F">
        <w:t>(модуля).</w:t>
      </w:r>
    </w:p>
    <w:p w14:paraId="12E549E6" w14:textId="77777777" w:rsidR="00C43108" w:rsidRPr="003B3B8F" w:rsidRDefault="00C43108" w:rsidP="00FE5D78">
      <w:pPr>
        <w:ind w:firstLine="708"/>
      </w:pPr>
      <w:r w:rsidRPr="003B3B8F">
        <w:t>Оценка</w:t>
      </w:r>
      <w:r w:rsidRPr="003B3B8F">
        <w:rPr>
          <w:spacing w:val="1"/>
        </w:rPr>
        <w:t xml:space="preserve"> </w:t>
      </w:r>
      <w:r w:rsidRPr="003B3B8F">
        <w:t>«не</w:t>
      </w:r>
      <w:r w:rsidRPr="003B3B8F">
        <w:rPr>
          <w:spacing w:val="1"/>
        </w:rPr>
        <w:t xml:space="preserve"> </w:t>
      </w:r>
      <w:r w:rsidRPr="003B3B8F">
        <w:t>зачтено»</w:t>
      </w:r>
      <w:r w:rsidRPr="003B3B8F">
        <w:rPr>
          <w:spacing w:val="1"/>
        </w:rPr>
        <w:t xml:space="preserve"> </w:t>
      </w:r>
      <w:r w:rsidRPr="003B3B8F">
        <w:t>–</w:t>
      </w:r>
      <w:r w:rsidRPr="003B3B8F">
        <w:rPr>
          <w:spacing w:val="1"/>
        </w:rPr>
        <w:t xml:space="preserve"> </w:t>
      </w:r>
      <w:r w:rsidRPr="003B3B8F">
        <w:t>выставляется</w:t>
      </w:r>
      <w:r w:rsidRPr="003B3B8F">
        <w:rPr>
          <w:spacing w:val="1"/>
        </w:rPr>
        <w:t xml:space="preserve"> </w:t>
      </w:r>
      <w:r w:rsidRPr="003B3B8F">
        <w:t>ординатору,</w:t>
      </w:r>
      <w:r w:rsidRPr="003B3B8F">
        <w:rPr>
          <w:spacing w:val="1"/>
        </w:rPr>
        <w:t xml:space="preserve"> </w:t>
      </w:r>
      <w:r w:rsidRPr="003B3B8F">
        <w:t>если</w:t>
      </w:r>
      <w:r w:rsidRPr="003B3B8F">
        <w:rPr>
          <w:spacing w:val="1"/>
        </w:rPr>
        <w:t xml:space="preserve"> </w:t>
      </w:r>
      <w:r w:rsidRPr="003B3B8F">
        <w:t>он</w:t>
      </w:r>
      <w:r w:rsidRPr="003B3B8F">
        <w:rPr>
          <w:spacing w:val="1"/>
        </w:rPr>
        <w:t xml:space="preserve"> </w:t>
      </w:r>
      <w:r w:rsidRPr="003B3B8F">
        <w:t>имеет</w:t>
      </w:r>
      <w:r w:rsidRPr="003B3B8F">
        <w:rPr>
          <w:spacing w:val="60"/>
        </w:rPr>
        <w:t xml:space="preserve"> </w:t>
      </w:r>
      <w:r w:rsidRPr="003B3B8F">
        <w:t>пробелы</w:t>
      </w:r>
      <w:r w:rsidRPr="003B3B8F">
        <w:rPr>
          <w:spacing w:val="60"/>
        </w:rPr>
        <w:t xml:space="preserve"> </w:t>
      </w:r>
      <w:r w:rsidRPr="003B3B8F">
        <w:t>в</w:t>
      </w:r>
      <w:r w:rsidRPr="003B3B8F">
        <w:rPr>
          <w:spacing w:val="1"/>
        </w:rPr>
        <w:t xml:space="preserve"> </w:t>
      </w:r>
      <w:r w:rsidRPr="003B3B8F">
        <w:t>знаниях программного материала: не владеет теоретическим материалом и допускает</w:t>
      </w:r>
      <w:r w:rsidRPr="003B3B8F">
        <w:rPr>
          <w:spacing w:val="1"/>
        </w:rPr>
        <w:t xml:space="preserve"> </w:t>
      </w:r>
      <w:r w:rsidRPr="003B3B8F">
        <w:t>грубые, принципиальные ошибки в выполнении заданий и (или) ситуационных задач,</w:t>
      </w:r>
      <w:r w:rsidRPr="003B3B8F">
        <w:rPr>
          <w:spacing w:val="1"/>
        </w:rPr>
        <w:t xml:space="preserve"> </w:t>
      </w:r>
      <w:r w:rsidRPr="003B3B8F">
        <w:t>предусмотренных</w:t>
      </w:r>
      <w:r w:rsidRPr="003B3B8F">
        <w:rPr>
          <w:spacing w:val="-2"/>
        </w:rPr>
        <w:t xml:space="preserve"> </w:t>
      </w:r>
      <w:r w:rsidRPr="003B3B8F">
        <w:t>рабочей</w:t>
      </w:r>
      <w:r w:rsidRPr="003B3B8F">
        <w:rPr>
          <w:spacing w:val="3"/>
        </w:rPr>
        <w:t xml:space="preserve"> </w:t>
      </w:r>
      <w:r w:rsidRPr="003B3B8F">
        <w:t>программой</w:t>
      </w:r>
      <w:r w:rsidRPr="003B3B8F">
        <w:rPr>
          <w:spacing w:val="2"/>
        </w:rPr>
        <w:t xml:space="preserve"> </w:t>
      </w:r>
      <w:r w:rsidRPr="003B3B8F">
        <w:t>дисциплины</w:t>
      </w:r>
      <w:r w:rsidRPr="003B3B8F">
        <w:rPr>
          <w:spacing w:val="-1"/>
        </w:rPr>
        <w:t xml:space="preserve"> </w:t>
      </w:r>
      <w:r w:rsidRPr="003B3B8F">
        <w:t>(модуля).</w:t>
      </w:r>
    </w:p>
    <w:p w14:paraId="0150AA31" w14:textId="77777777" w:rsidR="00C43108" w:rsidRPr="003B3B8F" w:rsidRDefault="00C43108" w:rsidP="00FE5D78">
      <w:pPr>
        <w:ind w:firstLine="708"/>
      </w:pPr>
      <w:r w:rsidRPr="003B3B8F">
        <w:t>Шкала оценивания (четырехбалльная или двухбалльная), используемая в рамках</w:t>
      </w:r>
      <w:r w:rsidRPr="003B3B8F">
        <w:rPr>
          <w:spacing w:val="1"/>
        </w:rPr>
        <w:t xml:space="preserve"> </w:t>
      </w:r>
      <w:r w:rsidRPr="003B3B8F">
        <w:t>текущего</w:t>
      </w:r>
      <w:r w:rsidRPr="003B3B8F">
        <w:rPr>
          <w:spacing w:val="1"/>
        </w:rPr>
        <w:t xml:space="preserve"> </w:t>
      </w:r>
      <w:r w:rsidRPr="003B3B8F">
        <w:t>контроля</w:t>
      </w:r>
      <w:r w:rsidRPr="003B3B8F">
        <w:rPr>
          <w:spacing w:val="1"/>
        </w:rPr>
        <w:t xml:space="preserve"> </w:t>
      </w:r>
      <w:r w:rsidRPr="003B3B8F">
        <w:t>успеваемости</w:t>
      </w:r>
      <w:r w:rsidRPr="003B3B8F">
        <w:rPr>
          <w:spacing w:val="1"/>
        </w:rPr>
        <w:t xml:space="preserve"> </w:t>
      </w:r>
      <w:r w:rsidRPr="003B3B8F">
        <w:t>определяется</w:t>
      </w:r>
      <w:r w:rsidRPr="003B3B8F">
        <w:rPr>
          <w:spacing w:val="1"/>
        </w:rPr>
        <w:t xml:space="preserve"> </w:t>
      </w:r>
      <w:r w:rsidRPr="003B3B8F">
        <w:t>преподавателем,</w:t>
      </w:r>
      <w:r w:rsidRPr="003B3B8F">
        <w:rPr>
          <w:spacing w:val="1"/>
        </w:rPr>
        <w:t xml:space="preserve"> </w:t>
      </w:r>
      <w:r w:rsidRPr="003B3B8F">
        <w:t>исходя</w:t>
      </w:r>
      <w:r w:rsidRPr="003B3B8F">
        <w:rPr>
          <w:spacing w:val="1"/>
        </w:rPr>
        <w:t xml:space="preserve"> </w:t>
      </w:r>
      <w:r w:rsidRPr="003B3B8F">
        <w:t>из</w:t>
      </w:r>
      <w:r w:rsidRPr="003B3B8F">
        <w:rPr>
          <w:spacing w:val="1"/>
        </w:rPr>
        <w:t xml:space="preserve"> </w:t>
      </w:r>
      <w:r w:rsidRPr="003B3B8F">
        <w:t>целесообразности</w:t>
      </w:r>
      <w:r w:rsidRPr="003B3B8F">
        <w:rPr>
          <w:spacing w:val="-2"/>
        </w:rPr>
        <w:t xml:space="preserve"> </w:t>
      </w:r>
      <w:r w:rsidRPr="003B3B8F">
        <w:t>применения</w:t>
      </w:r>
      <w:r w:rsidRPr="003B3B8F">
        <w:rPr>
          <w:spacing w:val="2"/>
        </w:rPr>
        <w:t xml:space="preserve"> </w:t>
      </w:r>
      <w:r w:rsidRPr="003B3B8F">
        <w:t>той</w:t>
      </w:r>
      <w:r w:rsidRPr="003B3B8F">
        <w:rPr>
          <w:spacing w:val="2"/>
        </w:rPr>
        <w:t xml:space="preserve"> </w:t>
      </w:r>
      <w:r w:rsidRPr="003B3B8F">
        <w:t>или</w:t>
      </w:r>
      <w:r w:rsidRPr="003B3B8F">
        <w:rPr>
          <w:spacing w:val="3"/>
        </w:rPr>
        <w:t xml:space="preserve"> </w:t>
      </w:r>
      <w:r w:rsidRPr="003B3B8F">
        <w:t>иной</w:t>
      </w:r>
      <w:r w:rsidRPr="003B3B8F">
        <w:rPr>
          <w:spacing w:val="-2"/>
        </w:rPr>
        <w:t xml:space="preserve"> </w:t>
      </w:r>
      <w:r w:rsidRPr="003B3B8F">
        <w:t>шкалы.</w:t>
      </w:r>
    </w:p>
    <w:p w14:paraId="0E9DBEAB" w14:textId="77777777" w:rsidR="00C43108" w:rsidRPr="003B3B8F" w:rsidRDefault="00C43108" w:rsidP="00FE5D78">
      <w:pPr>
        <w:ind w:firstLine="708"/>
      </w:pPr>
      <w:r w:rsidRPr="003B3B8F">
        <w:t>Если</w:t>
      </w:r>
      <w:r w:rsidRPr="003B3B8F">
        <w:rPr>
          <w:spacing w:val="1"/>
        </w:rPr>
        <w:t xml:space="preserve"> </w:t>
      </w:r>
      <w:r w:rsidRPr="003B3B8F">
        <w:t>текущий</w:t>
      </w:r>
      <w:r w:rsidRPr="003B3B8F">
        <w:rPr>
          <w:spacing w:val="1"/>
        </w:rPr>
        <w:t xml:space="preserve"> </w:t>
      </w:r>
      <w:r w:rsidRPr="003B3B8F">
        <w:t>контроль</w:t>
      </w:r>
      <w:r w:rsidRPr="003B3B8F">
        <w:rPr>
          <w:spacing w:val="1"/>
        </w:rPr>
        <w:t xml:space="preserve"> </w:t>
      </w:r>
      <w:r w:rsidRPr="003B3B8F">
        <w:t>успеваемости</w:t>
      </w:r>
      <w:r w:rsidRPr="003B3B8F">
        <w:rPr>
          <w:spacing w:val="1"/>
        </w:rPr>
        <w:t xml:space="preserve"> </w:t>
      </w:r>
      <w:r w:rsidRPr="003B3B8F">
        <w:t>и</w:t>
      </w:r>
      <w:r w:rsidRPr="003B3B8F">
        <w:rPr>
          <w:spacing w:val="1"/>
        </w:rPr>
        <w:t xml:space="preserve"> </w:t>
      </w:r>
      <w:r w:rsidRPr="003B3B8F">
        <w:t>(или)</w:t>
      </w:r>
      <w:r w:rsidRPr="003B3B8F">
        <w:rPr>
          <w:spacing w:val="1"/>
        </w:rPr>
        <w:t xml:space="preserve"> </w:t>
      </w:r>
      <w:r w:rsidRPr="003B3B8F">
        <w:t>промежуточная</w:t>
      </w:r>
      <w:r w:rsidRPr="003B3B8F">
        <w:rPr>
          <w:spacing w:val="1"/>
        </w:rPr>
        <w:t xml:space="preserve"> </w:t>
      </w:r>
      <w:r w:rsidRPr="003B3B8F">
        <w:t>аттестация,</w:t>
      </w:r>
      <w:r w:rsidRPr="003B3B8F">
        <w:rPr>
          <w:spacing w:val="1"/>
        </w:rPr>
        <w:t xml:space="preserve"> </w:t>
      </w:r>
      <w:r w:rsidRPr="003B3B8F">
        <w:t>предусматривает</w:t>
      </w:r>
      <w:r w:rsidRPr="003B3B8F">
        <w:rPr>
          <w:spacing w:val="1"/>
        </w:rPr>
        <w:t xml:space="preserve"> </w:t>
      </w:r>
      <w:r w:rsidRPr="003B3B8F">
        <w:t>тестовые</w:t>
      </w:r>
      <w:r w:rsidRPr="003B3B8F">
        <w:rPr>
          <w:spacing w:val="1"/>
        </w:rPr>
        <w:t xml:space="preserve"> </w:t>
      </w:r>
      <w:r w:rsidRPr="003B3B8F">
        <w:t>задания,</w:t>
      </w:r>
      <w:r w:rsidRPr="003B3B8F">
        <w:rPr>
          <w:spacing w:val="1"/>
        </w:rPr>
        <w:t xml:space="preserve"> </w:t>
      </w:r>
      <w:r w:rsidRPr="003B3B8F">
        <w:t>то</w:t>
      </w:r>
      <w:r w:rsidRPr="003B3B8F">
        <w:rPr>
          <w:spacing w:val="1"/>
        </w:rPr>
        <w:t xml:space="preserve"> </w:t>
      </w:r>
      <w:r w:rsidRPr="003B3B8F">
        <w:t>перевод</w:t>
      </w:r>
      <w:r w:rsidRPr="003B3B8F">
        <w:rPr>
          <w:spacing w:val="1"/>
        </w:rPr>
        <w:t xml:space="preserve"> </w:t>
      </w:r>
      <w:r w:rsidRPr="003B3B8F">
        <w:t>результатов</w:t>
      </w:r>
      <w:r w:rsidRPr="003B3B8F">
        <w:rPr>
          <w:spacing w:val="1"/>
        </w:rPr>
        <w:t xml:space="preserve"> </w:t>
      </w:r>
      <w:r w:rsidRPr="003B3B8F">
        <w:t>тестирования</w:t>
      </w:r>
      <w:r w:rsidRPr="003B3B8F">
        <w:rPr>
          <w:spacing w:val="1"/>
        </w:rPr>
        <w:t xml:space="preserve"> </w:t>
      </w:r>
      <w:r w:rsidRPr="003B3B8F">
        <w:t>в</w:t>
      </w:r>
      <w:r w:rsidRPr="003B3B8F">
        <w:rPr>
          <w:spacing w:val="1"/>
        </w:rPr>
        <w:t xml:space="preserve"> </w:t>
      </w:r>
      <w:r w:rsidRPr="003B3B8F">
        <w:t>четырехбалльную</w:t>
      </w:r>
      <w:r w:rsidRPr="003B3B8F">
        <w:rPr>
          <w:spacing w:val="-1"/>
        </w:rPr>
        <w:t xml:space="preserve"> </w:t>
      </w:r>
      <w:r w:rsidRPr="003B3B8F">
        <w:t>шкалу</w:t>
      </w:r>
      <w:r w:rsidRPr="003B3B8F">
        <w:rPr>
          <w:spacing w:val="-8"/>
        </w:rPr>
        <w:t xml:space="preserve"> </w:t>
      </w:r>
      <w:r w:rsidRPr="003B3B8F">
        <w:t>осуществляется</w:t>
      </w:r>
      <w:r w:rsidRPr="003B3B8F">
        <w:rPr>
          <w:spacing w:val="1"/>
        </w:rPr>
        <w:t xml:space="preserve"> </w:t>
      </w:r>
      <w:r w:rsidRPr="003B3B8F">
        <w:t>по</w:t>
      </w:r>
      <w:r w:rsidRPr="003B3B8F">
        <w:rPr>
          <w:spacing w:val="6"/>
        </w:rPr>
        <w:t xml:space="preserve"> </w:t>
      </w:r>
      <w:r w:rsidRPr="003B3B8F">
        <w:t>схеме:</w:t>
      </w:r>
    </w:p>
    <w:p w14:paraId="54A867AF" w14:textId="77777777" w:rsidR="00C43108" w:rsidRPr="003B3B8F" w:rsidRDefault="00C43108" w:rsidP="00F031FB">
      <w:pPr>
        <w:pStyle w:val="a3"/>
        <w:numPr>
          <w:ilvl w:val="0"/>
          <w:numId w:val="3"/>
        </w:numPr>
        <w:rPr>
          <w:szCs w:val="28"/>
        </w:rPr>
      </w:pPr>
      <w:r w:rsidRPr="003B3B8F">
        <w:rPr>
          <w:szCs w:val="28"/>
        </w:rPr>
        <w:t>Оценка «Отлично»</w:t>
      </w:r>
      <w:r w:rsidRPr="003B3B8F">
        <w:rPr>
          <w:spacing w:val="3"/>
          <w:szCs w:val="28"/>
        </w:rPr>
        <w:t xml:space="preserve"> </w:t>
      </w:r>
      <w:r w:rsidRPr="003B3B8F">
        <w:rPr>
          <w:szCs w:val="28"/>
        </w:rPr>
        <w:t>–</w:t>
      </w:r>
      <w:r w:rsidRPr="003B3B8F">
        <w:rPr>
          <w:spacing w:val="-4"/>
          <w:szCs w:val="28"/>
        </w:rPr>
        <w:t xml:space="preserve"> </w:t>
      </w:r>
      <w:r w:rsidRPr="003B3B8F">
        <w:rPr>
          <w:szCs w:val="28"/>
        </w:rPr>
        <w:t>90-100%</w:t>
      </w:r>
      <w:r w:rsidRPr="003B3B8F">
        <w:rPr>
          <w:spacing w:val="-3"/>
          <w:szCs w:val="28"/>
        </w:rPr>
        <w:t xml:space="preserve"> </w:t>
      </w:r>
      <w:r w:rsidRPr="003B3B8F">
        <w:rPr>
          <w:szCs w:val="28"/>
        </w:rPr>
        <w:t>правильных</w:t>
      </w:r>
      <w:r w:rsidRPr="003B3B8F">
        <w:rPr>
          <w:spacing w:val="-4"/>
          <w:szCs w:val="28"/>
        </w:rPr>
        <w:t xml:space="preserve"> </w:t>
      </w:r>
      <w:r w:rsidRPr="003B3B8F">
        <w:rPr>
          <w:szCs w:val="28"/>
        </w:rPr>
        <w:t>ответов;</w:t>
      </w:r>
    </w:p>
    <w:p w14:paraId="5B9E8771" w14:textId="77777777" w:rsidR="00C43108" w:rsidRPr="003B3B8F" w:rsidRDefault="00C43108" w:rsidP="00F031FB">
      <w:pPr>
        <w:pStyle w:val="a3"/>
        <w:numPr>
          <w:ilvl w:val="0"/>
          <w:numId w:val="3"/>
        </w:numPr>
        <w:rPr>
          <w:szCs w:val="28"/>
        </w:rPr>
      </w:pPr>
      <w:r w:rsidRPr="003B3B8F">
        <w:rPr>
          <w:szCs w:val="28"/>
        </w:rPr>
        <w:t>Оценка</w:t>
      </w:r>
      <w:r w:rsidRPr="003B3B8F">
        <w:rPr>
          <w:spacing w:val="-2"/>
          <w:szCs w:val="28"/>
        </w:rPr>
        <w:t xml:space="preserve"> </w:t>
      </w:r>
      <w:r w:rsidRPr="003B3B8F">
        <w:rPr>
          <w:szCs w:val="28"/>
        </w:rPr>
        <w:t>«Хорошо»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–</w:t>
      </w:r>
      <w:r w:rsidRPr="003B3B8F">
        <w:rPr>
          <w:spacing w:val="-1"/>
          <w:szCs w:val="28"/>
        </w:rPr>
        <w:t xml:space="preserve"> </w:t>
      </w:r>
      <w:r w:rsidRPr="003B3B8F">
        <w:rPr>
          <w:szCs w:val="28"/>
        </w:rPr>
        <w:t>80-89% правильных</w:t>
      </w:r>
      <w:r w:rsidRPr="003B3B8F">
        <w:rPr>
          <w:spacing w:val="-6"/>
          <w:szCs w:val="28"/>
        </w:rPr>
        <w:t xml:space="preserve"> </w:t>
      </w:r>
      <w:r w:rsidRPr="003B3B8F">
        <w:rPr>
          <w:szCs w:val="28"/>
        </w:rPr>
        <w:t>ответов;</w:t>
      </w:r>
    </w:p>
    <w:p w14:paraId="6BBEDA8E" w14:textId="77777777" w:rsidR="00C43108" w:rsidRPr="003B3B8F" w:rsidRDefault="00C43108" w:rsidP="00F031FB">
      <w:pPr>
        <w:pStyle w:val="a3"/>
        <w:numPr>
          <w:ilvl w:val="0"/>
          <w:numId w:val="3"/>
        </w:numPr>
        <w:rPr>
          <w:szCs w:val="28"/>
        </w:rPr>
      </w:pPr>
      <w:r w:rsidRPr="003B3B8F">
        <w:rPr>
          <w:szCs w:val="28"/>
        </w:rPr>
        <w:t>Оценка «Удовлетворительно»</w:t>
      </w:r>
      <w:r w:rsidRPr="003B3B8F">
        <w:rPr>
          <w:spacing w:val="3"/>
          <w:szCs w:val="28"/>
        </w:rPr>
        <w:t xml:space="preserve"> </w:t>
      </w:r>
      <w:r w:rsidRPr="003B3B8F">
        <w:rPr>
          <w:szCs w:val="28"/>
        </w:rPr>
        <w:t>–</w:t>
      </w:r>
      <w:r w:rsidRPr="003B3B8F">
        <w:rPr>
          <w:spacing w:val="-4"/>
          <w:szCs w:val="28"/>
        </w:rPr>
        <w:t xml:space="preserve"> </w:t>
      </w:r>
      <w:r w:rsidRPr="003B3B8F">
        <w:rPr>
          <w:szCs w:val="28"/>
        </w:rPr>
        <w:t>71-79%</w:t>
      </w:r>
      <w:r w:rsidRPr="003B3B8F">
        <w:rPr>
          <w:spacing w:val="-3"/>
          <w:szCs w:val="28"/>
        </w:rPr>
        <w:t xml:space="preserve"> </w:t>
      </w:r>
      <w:r w:rsidRPr="003B3B8F">
        <w:rPr>
          <w:szCs w:val="28"/>
        </w:rPr>
        <w:t>правильных</w:t>
      </w:r>
      <w:r w:rsidRPr="003B3B8F">
        <w:rPr>
          <w:spacing w:val="-9"/>
          <w:szCs w:val="28"/>
        </w:rPr>
        <w:t xml:space="preserve"> </w:t>
      </w:r>
      <w:r w:rsidRPr="003B3B8F">
        <w:rPr>
          <w:szCs w:val="28"/>
        </w:rPr>
        <w:t>ответов;</w:t>
      </w:r>
    </w:p>
    <w:p w14:paraId="13D377FE" w14:textId="77777777" w:rsidR="00C43108" w:rsidRPr="003B3B8F" w:rsidRDefault="00C43108" w:rsidP="00F031FB">
      <w:pPr>
        <w:pStyle w:val="a3"/>
        <w:numPr>
          <w:ilvl w:val="0"/>
          <w:numId w:val="3"/>
        </w:numPr>
        <w:rPr>
          <w:szCs w:val="28"/>
        </w:rPr>
      </w:pPr>
      <w:r w:rsidRPr="003B3B8F">
        <w:rPr>
          <w:szCs w:val="28"/>
        </w:rPr>
        <w:t>Оценка «Неудовлетворительно» – 70% и менее правильных ответов.</w:t>
      </w:r>
      <w:r w:rsidRPr="003B3B8F">
        <w:rPr>
          <w:spacing w:val="-57"/>
          <w:szCs w:val="28"/>
        </w:rPr>
        <w:t xml:space="preserve"> </w:t>
      </w:r>
      <w:r w:rsidRPr="003B3B8F">
        <w:rPr>
          <w:szCs w:val="28"/>
        </w:rPr>
        <w:t>Перевод</w:t>
      </w:r>
      <w:r w:rsidRPr="003B3B8F">
        <w:rPr>
          <w:spacing w:val="-2"/>
          <w:szCs w:val="28"/>
        </w:rPr>
        <w:t xml:space="preserve"> </w:t>
      </w:r>
      <w:r w:rsidRPr="003B3B8F">
        <w:rPr>
          <w:szCs w:val="28"/>
        </w:rPr>
        <w:t>результатов</w:t>
      </w:r>
      <w:r w:rsidRPr="003B3B8F">
        <w:rPr>
          <w:spacing w:val="2"/>
          <w:szCs w:val="28"/>
        </w:rPr>
        <w:t xml:space="preserve"> </w:t>
      </w:r>
      <w:r w:rsidRPr="003B3B8F">
        <w:rPr>
          <w:szCs w:val="28"/>
        </w:rPr>
        <w:t>тестирования</w:t>
      </w:r>
      <w:r w:rsidRPr="003B3B8F">
        <w:rPr>
          <w:spacing w:val="-4"/>
          <w:szCs w:val="28"/>
        </w:rPr>
        <w:t xml:space="preserve"> </w:t>
      </w:r>
      <w:r w:rsidRPr="003B3B8F">
        <w:rPr>
          <w:szCs w:val="28"/>
        </w:rPr>
        <w:t>в</w:t>
      </w:r>
      <w:r w:rsidRPr="003B3B8F">
        <w:rPr>
          <w:spacing w:val="-2"/>
          <w:szCs w:val="28"/>
        </w:rPr>
        <w:t xml:space="preserve"> </w:t>
      </w:r>
      <w:r w:rsidRPr="003B3B8F">
        <w:rPr>
          <w:szCs w:val="28"/>
        </w:rPr>
        <w:t>двухбалльную</w:t>
      </w:r>
      <w:r w:rsidRPr="003B3B8F">
        <w:rPr>
          <w:spacing w:val="-1"/>
          <w:szCs w:val="28"/>
        </w:rPr>
        <w:t xml:space="preserve"> </w:t>
      </w:r>
      <w:r w:rsidRPr="003B3B8F">
        <w:rPr>
          <w:szCs w:val="28"/>
        </w:rPr>
        <w:t>шкалу:</w:t>
      </w:r>
    </w:p>
    <w:p w14:paraId="32AF0F3C" w14:textId="77777777" w:rsidR="00C43108" w:rsidRPr="003B3B8F" w:rsidRDefault="00C43108" w:rsidP="00F031FB">
      <w:pPr>
        <w:pStyle w:val="a3"/>
        <w:numPr>
          <w:ilvl w:val="0"/>
          <w:numId w:val="3"/>
        </w:numPr>
        <w:rPr>
          <w:szCs w:val="28"/>
        </w:rPr>
      </w:pPr>
      <w:r w:rsidRPr="003B3B8F">
        <w:rPr>
          <w:szCs w:val="28"/>
        </w:rPr>
        <w:t>Оценка</w:t>
      </w:r>
      <w:r w:rsidRPr="003B3B8F">
        <w:rPr>
          <w:spacing w:val="-2"/>
          <w:szCs w:val="28"/>
        </w:rPr>
        <w:t xml:space="preserve"> </w:t>
      </w:r>
      <w:r w:rsidRPr="003B3B8F">
        <w:rPr>
          <w:szCs w:val="28"/>
        </w:rPr>
        <w:t>«Зачтено»</w:t>
      </w:r>
      <w:r w:rsidRPr="003B3B8F">
        <w:rPr>
          <w:spacing w:val="1"/>
          <w:szCs w:val="28"/>
        </w:rPr>
        <w:t xml:space="preserve"> </w:t>
      </w:r>
      <w:r w:rsidRPr="003B3B8F">
        <w:rPr>
          <w:szCs w:val="28"/>
        </w:rPr>
        <w:t>–</w:t>
      </w:r>
      <w:r w:rsidRPr="003B3B8F">
        <w:rPr>
          <w:spacing w:val="-6"/>
          <w:szCs w:val="28"/>
        </w:rPr>
        <w:t xml:space="preserve"> </w:t>
      </w:r>
      <w:r w:rsidRPr="003B3B8F">
        <w:rPr>
          <w:szCs w:val="28"/>
        </w:rPr>
        <w:t>71-100% правильных</w:t>
      </w:r>
      <w:r w:rsidRPr="003B3B8F">
        <w:rPr>
          <w:spacing w:val="-6"/>
          <w:szCs w:val="28"/>
        </w:rPr>
        <w:t xml:space="preserve"> </w:t>
      </w:r>
      <w:r w:rsidRPr="003B3B8F">
        <w:rPr>
          <w:szCs w:val="28"/>
        </w:rPr>
        <w:t>ответов;</w:t>
      </w:r>
    </w:p>
    <w:p w14:paraId="00E840F9" w14:textId="77777777" w:rsidR="00C43108" w:rsidRPr="003B3B8F" w:rsidRDefault="00C43108" w:rsidP="00F031FB">
      <w:pPr>
        <w:pStyle w:val="a3"/>
        <w:numPr>
          <w:ilvl w:val="0"/>
          <w:numId w:val="3"/>
        </w:numPr>
        <w:rPr>
          <w:szCs w:val="28"/>
        </w:rPr>
      </w:pPr>
      <w:r w:rsidRPr="003B3B8F">
        <w:rPr>
          <w:szCs w:val="28"/>
        </w:rPr>
        <w:t>Оценка «Не зачтено»</w:t>
      </w:r>
      <w:r w:rsidRPr="003B3B8F">
        <w:rPr>
          <w:spacing w:val="4"/>
          <w:szCs w:val="28"/>
        </w:rPr>
        <w:t xml:space="preserve"> </w:t>
      </w:r>
      <w:r w:rsidRPr="003B3B8F">
        <w:rPr>
          <w:szCs w:val="28"/>
        </w:rPr>
        <w:t>–</w:t>
      </w:r>
      <w:r w:rsidRPr="003B3B8F">
        <w:rPr>
          <w:spacing w:val="-4"/>
          <w:szCs w:val="28"/>
        </w:rPr>
        <w:t xml:space="preserve"> </w:t>
      </w:r>
      <w:r w:rsidRPr="003B3B8F">
        <w:rPr>
          <w:szCs w:val="28"/>
        </w:rPr>
        <w:t>70%</w:t>
      </w:r>
      <w:r w:rsidRPr="003B3B8F">
        <w:rPr>
          <w:spacing w:val="-2"/>
          <w:szCs w:val="28"/>
        </w:rPr>
        <w:t xml:space="preserve"> </w:t>
      </w:r>
      <w:r w:rsidRPr="003B3B8F">
        <w:rPr>
          <w:szCs w:val="28"/>
        </w:rPr>
        <w:t>и</w:t>
      </w:r>
      <w:r w:rsidRPr="003B3B8F">
        <w:rPr>
          <w:spacing w:val="-3"/>
          <w:szCs w:val="28"/>
        </w:rPr>
        <w:t xml:space="preserve"> </w:t>
      </w:r>
      <w:r w:rsidRPr="003B3B8F">
        <w:rPr>
          <w:szCs w:val="28"/>
        </w:rPr>
        <w:t>менее правильных</w:t>
      </w:r>
      <w:r w:rsidRPr="003B3B8F">
        <w:rPr>
          <w:spacing w:val="-4"/>
          <w:szCs w:val="28"/>
        </w:rPr>
        <w:t xml:space="preserve"> </w:t>
      </w:r>
      <w:r w:rsidRPr="003B3B8F">
        <w:rPr>
          <w:szCs w:val="28"/>
        </w:rPr>
        <w:t>ответов.</w:t>
      </w:r>
    </w:p>
    <w:p w14:paraId="0B841F63" w14:textId="33525322" w:rsidR="00C43108" w:rsidRPr="003B3B8F" w:rsidRDefault="00C43108" w:rsidP="00FE5D78">
      <w:pPr>
        <w:ind w:firstLine="708"/>
      </w:pPr>
      <w:r w:rsidRPr="003B3B8F">
        <w:t>Для промежуточной аттестации, состоящей из двух этапов (тестирование + устное</w:t>
      </w:r>
      <w:r w:rsidRPr="003B3B8F">
        <w:rPr>
          <w:spacing w:val="1"/>
        </w:rPr>
        <w:t xml:space="preserve"> </w:t>
      </w:r>
      <w:r w:rsidRPr="003B3B8F">
        <w:t>собеседование) оценка складывается по итогам двух пройденных этапов. Обучающийся,</w:t>
      </w:r>
      <w:r w:rsidRPr="003B3B8F">
        <w:rPr>
          <w:spacing w:val="1"/>
        </w:rPr>
        <w:t xml:space="preserve"> </w:t>
      </w:r>
      <w:r w:rsidRPr="003B3B8F">
        <w:t>получивший положительные оценки за тестовое задание и за собеседование считается</w:t>
      </w:r>
      <w:r w:rsidRPr="003B3B8F">
        <w:rPr>
          <w:spacing w:val="1"/>
        </w:rPr>
        <w:t xml:space="preserve"> </w:t>
      </w:r>
      <w:r w:rsidRPr="003B3B8F">
        <w:t>аттестованным.</w:t>
      </w:r>
      <w:r w:rsidRPr="003B3B8F">
        <w:rPr>
          <w:spacing w:val="1"/>
        </w:rPr>
        <w:t xml:space="preserve"> </w:t>
      </w:r>
      <w:r w:rsidRPr="003B3B8F">
        <w:t>Промежуточная</w:t>
      </w:r>
      <w:r w:rsidRPr="003B3B8F">
        <w:rPr>
          <w:spacing w:val="1"/>
        </w:rPr>
        <w:t xml:space="preserve"> </w:t>
      </w:r>
      <w:r w:rsidRPr="003B3B8F">
        <w:t>аттестация,</w:t>
      </w:r>
      <w:r w:rsidRPr="003B3B8F">
        <w:rPr>
          <w:spacing w:val="1"/>
        </w:rPr>
        <w:t xml:space="preserve"> </w:t>
      </w:r>
      <w:r w:rsidRPr="003B3B8F">
        <w:t>проходящая</w:t>
      </w:r>
      <w:r w:rsidRPr="003B3B8F">
        <w:rPr>
          <w:spacing w:val="1"/>
        </w:rPr>
        <w:t xml:space="preserve"> </w:t>
      </w:r>
      <w:r w:rsidRPr="003B3B8F">
        <w:t>в</w:t>
      </w:r>
      <w:r w:rsidRPr="003B3B8F">
        <w:rPr>
          <w:spacing w:val="1"/>
        </w:rPr>
        <w:t xml:space="preserve"> </w:t>
      </w:r>
      <w:r w:rsidRPr="003B3B8F">
        <w:t>два</w:t>
      </w:r>
      <w:r w:rsidRPr="003B3B8F">
        <w:rPr>
          <w:spacing w:val="1"/>
        </w:rPr>
        <w:t xml:space="preserve"> </w:t>
      </w:r>
      <w:r w:rsidRPr="003B3B8F">
        <w:t>этапа,</w:t>
      </w:r>
      <w:r w:rsidRPr="003B3B8F">
        <w:rPr>
          <w:spacing w:val="1"/>
        </w:rPr>
        <w:t xml:space="preserve"> </w:t>
      </w:r>
      <w:r w:rsidRPr="003B3B8F">
        <w:t>как</w:t>
      </w:r>
      <w:r w:rsidRPr="003B3B8F">
        <w:rPr>
          <w:spacing w:val="1"/>
        </w:rPr>
        <w:t xml:space="preserve"> </w:t>
      </w:r>
      <w:r w:rsidRPr="003B3B8F">
        <w:t>правило,</w:t>
      </w:r>
      <w:r w:rsidRPr="003B3B8F">
        <w:rPr>
          <w:spacing w:val="1"/>
        </w:rPr>
        <w:t xml:space="preserve"> </w:t>
      </w:r>
      <w:r w:rsidRPr="003B3B8F">
        <w:t>предусмотрена по дисциплинам (модулям), завершающихся экзаменом или зачетом с</w:t>
      </w:r>
      <w:r w:rsidRPr="003B3B8F">
        <w:rPr>
          <w:spacing w:val="1"/>
        </w:rPr>
        <w:t xml:space="preserve"> </w:t>
      </w:r>
      <w:r w:rsidRPr="003B3B8F">
        <w:t>оценкой.</w:t>
      </w:r>
      <w:r w:rsidR="00FE5D78" w:rsidRPr="003B3B8F">
        <w:t xml:space="preserve"> </w:t>
      </w:r>
      <w:r w:rsidRPr="003B3B8F">
        <w:t>Обучающийся,</w:t>
      </w:r>
      <w:r w:rsidRPr="003B3B8F">
        <w:rPr>
          <w:spacing w:val="1"/>
        </w:rPr>
        <w:t xml:space="preserve"> </w:t>
      </w:r>
      <w:r w:rsidRPr="003B3B8F">
        <w:t>получивший</w:t>
      </w:r>
      <w:r w:rsidRPr="003B3B8F">
        <w:rPr>
          <w:spacing w:val="1"/>
        </w:rPr>
        <w:t xml:space="preserve"> </w:t>
      </w:r>
      <w:r w:rsidRPr="003B3B8F">
        <w:t>неудовлетворительную</w:t>
      </w:r>
      <w:r w:rsidRPr="003B3B8F">
        <w:rPr>
          <w:spacing w:val="1"/>
        </w:rPr>
        <w:t xml:space="preserve"> </w:t>
      </w:r>
      <w:r w:rsidRPr="003B3B8F">
        <w:t>оценку</w:t>
      </w:r>
      <w:r w:rsidRPr="003B3B8F">
        <w:rPr>
          <w:spacing w:val="1"/>
        </w:rPr>
        <w:t xml:space="preserve"> </w:t>
      </w:r>
      <w:r w:rsidRPr="003B3B8F">
        <w:t>за</w:t>
      </w:r>
      <w:r w:rsidRPr="003B3B8F">
        <w:rPr>
          <w:spacing w:val="1"/>
        </w:rPr>
        <w:t xml:space="preserve"> </w:t>
      </w:r>
      <w:r w:rsidRPr="003B3B8F">
        <w:t>первый</w:t>
      </w:r>
      <w:r w:rsidRPr="003B3B8F">
        <w:rPr>
          <w:spacing w:val="1"/>
        </w:rPr>
        <w:t xml:space="preserve"> </w:t>
      </w:r>
      <w:r w:rsidRPr="003B3B8F">
        <w:t>этап</w:t>
      </w:r>
      <w:r w:rsidRPr="003B3B8F">
        <w:rPr>
          <w:spacing w:val="1"/>
        </w:rPr>
        <w:t xml:space="preserve"> </w:t>
      </w:r>
      <w:r w:rsidRPr="003B3B8F">
        <w:t>(тестовое задание)</w:t>
      </w:r>
      <w:r w:rsidRPr="003B3B8F">
        <w:rPr>
          <w:spacing w:val="-2"/>
        </w:rPr>
        <w:t xml:space="preserve"> </w:t>
      </w:r>
      <w:r w:rsidRPr="003B3B8F">
        <w:t>не</w:t>
      </w:r>
      <w:r w:rsidRPr="003B3B8F">
        <w:rPr>
          <w:spacing w:val="1"/>
        </w:rPr>
        <w:t xml:space="preserve"> </w:t>
      </w:r>
      <w:r w:rsidRPr="003B3B8F">
        <w:t>допускается ко</w:t>
      </w:r>
      <w:r w:rsidRPr="003B3B8F">
        <w:rPr>
          <w:spacing w:val="5"/>
        </w:rPr>
        <w:t xml:space="preserve"> </w:t>
      </w:r>
      <w:r w:rsidRPr="003B3B8F">
        <w:t>второму</w:t>
      </w:r>
      <w:r w:rsidRPr="003B3B8F">
        <w:rPr>
          <w:spacing w:val="-8"/>
        </w:rPr>
        <w:t xml:space="preserve"> </w:t>
      </w:r>
      <w:r w:rsidRPr="003B3B8F">
        <w:t>этапу</w:t>
      </w:r>
      <w:r w:rsidRPr="003B3B8F">
        <w:rPr>
          <w:spacing w:val="-9"/>
        </w:rPr>
        <w:t xml:space="preserve"> </w:t>
      </w:r>
      <w:r w:rsidRPr="003B3B8F">
        <w:t>(собеседованию).</w:t>
      </w:r>
    </w:p>
    <w:p w14:paraId="3F75EF59" w14:textId="2A6BEE58" w:rsidR="00C43108" w:rsidRPr="003B3B8F" w:rsidRDefault="00C43108" w:rsidP="00071647"/>
    <w:p w14:paraId="09A3649D" w14:textId="7FCA26D6" w:rsidR="00C43108" w:rsidRPr="003B3B8F" w:rsidRDefault="00FE5D78" w:rsidP="00FE5D78">
      <w:pPr>
        <w:ind w:firstLine="708"/>
        <w:rPr>
          <w:b/>
          <w:bCs/>
        </w:rPr>
      </w:pPr>
      <w:r w:rsidRPr="003B3B8F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3B3B8F" w14:paraId="35E56FE2" w14:textId="77777777" w:rsidTr="004B49C5">
        <w:tc>
          <w:tcPr>
            <w:tcW w:w="2830" w:type="dxa"/>
          </w:tcPr>
          <w:p w14:paraId="24DAB0D0" w14:textId="77777777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4BDF178" w14:textId="3FF2EE70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FC0547" w:rsidRPr="003B3B8F" w14:paraId="2377BB01" w14:textId="77777777" w:rsidTr="004B49C5">
        <w:tc>
          <w:tcPr>
            <w:tcW w:w="2830" w:type="dxa"/>
          </w:tcPr>
          <w:p w14:paraId="3E0206E5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ECF5834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FC0547" w:rsidRPr="003B3B8F" w14:paraId="0ECB5F10" w14:textId="77777777" w:rsidTr="004B49C5">
        <w:tc>
          <w:tcPr>
            <w:tcW w:w="2830" w:type="dxa"/>
          </w:tcPr>
          <w:p w14:paraId="434DCF6F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B1BA666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Высокий</w:t>
            </w:r>
          </w:p>
        </w:tc>
      </w:tr>
      <w:tr w:rsidR="00FC0547" w:rsidRPr="003B3B8F" w14:paraId="4825C7D0" w14:textId="77777777" w:rsidTr="004B49C5">
        <w:tc>
          <w:tcPr>
            <w:tcW w:w="2830" w:type="dxa"/>
          </w:tcPr>
          <w:p w14:paraId="2B0AB1A5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44DCFB2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5 минут</w:t>
            </w:r>
          </w:p>
        </w:tc>
      </w:tr>
      <w:tr w:rsidR="00FC0547" w:rsidRPr="003B3B8F" w14:paraId="1F1979DA" w14:textId="77777777" w:rsidTr="004B49C5">
        <w:tc>
          <w:tcPr>
            <w:tcW w:w="2830" w:type="dxa"/>
          </w:tcPr>
          <w:p w14:paraId="6C6F62D5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82F7148" w14:textId="30E730BD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УК-2</w:t>
            </w:r>
            <w:r w:rsidR="00590C78" w:rsidRPr="003B3B8F">
              <w:rPr>
                <w:rFonts w:cs="Times New Roman"/>
                <w:szCs w:val="28"/>
              </w:rPr>
              <w:t xml:space="preserve"> (УК-2.1, УК-2.2)</w:t>
            </w:r>
            <w:r w:rsidRPr="003B3B8F">
              <w:rPr>
                <w:rFonts w:cs="Times New Roman"/>
                <w:szCs w:val="28"/>
              </w:rPr>
              <w:t>, ПК-9</w:t>
            </w:r>
            <w:r w:rsidR="00590C78" w:rsidRPr="003B3B8F">
              <w:rPr>
                <w:rFonts w:cs="Times New Roman"/>
                <w:szCs w:val="28"/>
              </w:rPr>
              <w:t xml:space="preserve"> (ПК-9.1)</w:t>
            </w:r>
          </w:p>
        </w:tc>
      </w:tr>
    </w:tbl>
    <w:p w14:paraId="2F64577E" w14:textId="77777777" w:rsidR="00FC0547" w:rsidRPr="003B3B8F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3B3B8F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377D5890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К каждой позиции, данной в левом столбце, подберите одну или несколько соответствующую(ие) позицию(ии)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4"/>
        <w:gridCol w:w="2666"/>
        <w:gridCol w:w="411"/>
        <w:gridCol w:w="5733"/>
      </w:tblGrid>
      <w:tr w:rsidR="00FC0547" w:rsidRPr="003B3B8F" w14:paraId="6C71B9F0" w14:textId="77777777" w:rsidTr="004B49C5">
        <w:tc>
          <w:tcPr>
            <w:tcW w:w="3200" w:type="dxa"/>
            <w:gridSpan w:val="2"/>
          </w:tcPr>
          <w:p w14:paraId="5EBB5358" w14:textId="77777777" w:rsidR="00FC0547" w:rsidRPr="003B3B8F" w:rsidRDefault="00FC0547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 xml:space="preserve">Стороны общения </w:t>
            </w:r>
          </w:p>
        </w:tc>
        <w:tc>
          <w:tcPr>
            <w:tcW w:w="6144" w:type="dxa"/>
            <w:gridSpan w:val="2"/>
            <w:vAlign w:val="center"/>
          </w:tcPr>
          <w:p w14:paraId="5379384D" w14:textId="77777777" w:rsidR="00FC0547" w:rsidRPr="003B3B8F" w:rsidRDefault="00FC0547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Показатели</w:t>
            </w:r>
          </w:p>
        </w:tc>
      </w:tr>
      <w:tr w:rsidR="00FC0547" w:rsidRPr="003B3B8F" w14:paraId="31435C1C" w14:textId="77777777" w:rsidTr="004B49C5">
        <w:trPr>
          <w:trHeight w:val="260"/>
        </w:trPr>
        <w:tc>
          <w:tcPr>
            <w:tcW w:w="534" w:type="dxa"/>
          </w:tcPr>
          <w:p w14:paraId="61F70F77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666" w:type="dxa"/>
          </w:tcPr>
          <w:p w14:paraId="5E193BFE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Интерактивная</w:t>
            </w:r>
          </w:p>
        </w:tc>
        <w:tc>
          <w:tcPr>
            <w:tcW w:w="411" w:type="dxa"/>
          </w:tcPr>
          <w:p w14:paraId="091F7178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733" w:type="dxa"/>
          </w:tcPr>
          <w:p w14:paraId="1650B52E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Обмен информацией</w:t>
            </w:r>
          </w:p>
        </w:tc>
      </w:tr>
      <w:tr w:rsidR="00FC0547" w:rsidRPr="003B3B8F" w14:paraId="469054FB" w14:textId="77777777" w:rsidTr="004B49C5">
        <w:tc>
          <w:tcPr>
            <w:tcW w:w="534" w:type="dxa"/>
          </w:tcPr>
          <w:p w14:paraId="00317312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666" w:type="dxa"/>
          </w:tcPr>
          <w:p w14:paraId="0418254D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Перпептивная</w:t>
            </w:r>
          </w:p>
        </w:tc>
        <w:tc>
          <w:tcPr>
            <w:tcW w:w="411" w:type="dxa"/>
          </w:tcPr>
          <w:p w14:paraId="2D5BB173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733" w:type="dxa"/>
          </w:tcPr>
          <w:p w14:paraId="31B34CA6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Обмен действиями</w:t>
            </w:r>
          </w:p>
        </w:tc>
      </w:tr>
      <w:tr w:rsidR="00FC0547" w:rsidRPr="003B3B8F" w14:paraId="01D9FC50" w14:textId="77777777" w:rsidTr="004B49C5">
        <w:tc>
          <w:tcPr>
            <w:tcW w:w="534" w:type="dxa"/>
          </w:tcPr>
          <w:p w14:paraId="2A190D1F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666" w:type="dxa"/>
          </w:tcPr>
          <w:p w14:paraId="1E1917A9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Коммуникативная</w:t>
            </w:r>
          </w:p>
        </w:tc>
        <w:tc>
          <w:tcPr>
            <w:tcW w:w="411" w:type="dxa"/>
          </w:tcPr>
          <w:p w14:paraId="43AD671E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733" w:type="dxa"/>
          </w:tcPr>
          <w:p w14:paraId="6E59B0A1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Восприятие друг друга</w:t>
            </w:r>
          </w:p>
        </w:tc>
      </w:tr>
      <w:tr w:rsidR="00FC0547" w:rsidRPr="003B3B8F" w14:paraId="5A38221E" w14:textId="77777777" w:rsidTr="004B49C5">
        <w:tc>
          <w:tcPr>
            <w:tcW w:w="534" w:type="dxa"/>
          </w:tcPr>
          <w:p w14:paraId="22B14B3A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66" w:type="dxa"/>
          </w:tcPr>
          <w:p w14:paraId="069FB277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" w:type="dxa"/>
          </w:tcPr>
          <w:p w14:paraId="378E20CD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733" w:type="dxa"/>
          </w:tcPr>
          <w:p w14:paraId="628D1A55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Познание друг друга</w:t>
            </w:r>
          </w:p>
        </w:tc>
      </w:tr>
      <w:tr w:rsidR="00FC0547" w:rsidRPr="003B3B8F" w14:paraId="0E1DC0A3" w14:textId="77777777" w:rsidTr="004B49C5">
        <w:tc>
          <w:tcPr>
            <w:tcW w:w="534" w:type="dxa"/>
          </w:tcPr>
          <w:p w14:paraId="3681C0AD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66" w:type="dxa"/>
          </w:tcPr>
          <w:p w14:paraId="2AC97647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" w:type="dxa"/>
          </w:tcPr>
          <w:p w14:paraId="0DCB5BEF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733" w:type="dxa"/>
          </w:tcPr>
          <w:p w14:paraId="4D92A701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Организация взаимодействия</w:t>
            </w:r>
          </w:p>
        </w:tc>
      </w:tr>
      <w:tr w:rsidR="00FC0547" w:rsidRPr="003B3B8F" w14:paraId="2C246364" w14:textId="77777777" w:rsidTr="004B49C5">
        <w:tc>
          <w:tcPr>
            <w:tcW w:w="534" w:type="dxa"/>
          </w:tcPr>
          <w:p w14:paraId="2673D694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66" w:type="dxa"/>
          </w:tcPr>
          <w:p w14:paraId="44FBA96E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" w:type="dxa"/>
          </w:tcPr>
          <w:p w14:paraId="059FCD9C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5733" w:type="dxa"/>
          </w:tcPr>
          <w:p w14:paraId="5E9F9BAF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Установление взаимопонимания</w:t>
            </w:r>
          </w:p>
        </w:tc>
      </w:tr>
    </w:tbl>
    <w:p w14:paraId="0B05AC81" w14:textId="77777777" w:rsidR="00FC0547" w:rsidRPr="003B3B8F" w:rsidRDefault="00FC0547" w:rsidP="00FC0547">
      <w:pPr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p w14:paraId="73B774AD" w14:textId="77777777" w:rsidR="00FC0547" w:rsidRPr="003B3B8F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</w:tblGrid>
      <w:tr w:rsidR="00FC0547" w:rsidRPr="003B3B8F" w14:paraId="52BCF07F" w14:textId="77777777" w:rsidTr="004B49C5">
        <w:tc>
          <w:tcPr>
            <w:tcW w:w="2336" w:type="dxa"/>
            <w:vAlign w:val="center"/>
          </w:tcPr>
          <w:p w14:paraId="60040A4E" w14:textId="77777777" w:rsidR="00FC0547" w:rsidRPr="003B3B8F" w:rsidRDefault="00FC0547" w:rsidP="004B49C5">
            <w:pPr>
              <w:jc w:val="center"/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160C3D1D" w14:textId="77777777" w:rsidR="00FC0547" w:rsidRPr="003B3B8F" w:rsidRDefault="00FC0547" w:rsidP="004B49C5">
            <w:pPr>
              <w:jc w:val="center"/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6E912ECA" w14:textId="77777777" w:rsidR="00FC0547" w:rsidRPr="003B3B8F" w:rsidRDefault="00FC0547" w:rsidP="004B49C5">
            <w:pPr>
              <w:jc w:val="center"/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</w:t>
            </w:r>
          </w:p>
        </w:tc>
      </w:tr>
      <w:tr w:rsidR="00FC0547" w:rsidRPr="003B3B8F" w14:paraId="31E6DBC0" w14:textId="77777777" w:rsidTr="004B49C5">
        <w:tc>
          <w:tcPr>
            <w:tcW w:w="2336" w:type="dxa"/>
            <w:vAlign w:val="center"/>
          </w:tcPr>
          <w:p w14:paraId="35630E61" w14:textId="77777777" w:rsidR="00FC0547" w:rsidRPr="003B3B8F" w:rsidRDefault="00FC0547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342B7BB3" w14:textId="77777777" w:rsidR="00FC0547" w:rsidRPr="003B3B8F" w:rsidRDefault="00FC0547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0335616A" w14:textId="77777777" w:rsidR="00FC0547" w:rsidRPr="003B3B8F" w:rsidRDefault="00FC0547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2A06BCF2" w14:textId="7C77F4B4" w:rsidR="00FC0547" w:rsidRPr="003B3B8F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3B3B8F" w14:paraId="034056CB" w14:textId="77777777" w:rsidTr="004B49C5">
        <w:tc>
          <w:tcPr>
            <w:tcW w:w="2830" w:type="dxa"/>
          </w:tcPr>
          <w:p w14:paraId="5F8B5A8B" w14:textId="77777777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01D688B" w14:textId="7927E9F5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FC0547" w:rsidRPr="003B3B8F" w14:paraId="696C4A11" w14:textId="77777777" w:rsidTr="004B49C5">
        <w:tc>
          <w:tcPr>
            <w:tcW w:w="2830" w:type="dxa"/>
          </w:tcPr>
          <w:p w14:paraId="564E695C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92CDECE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FC0547" w:rsidRPr="003B3B8F" w14:paraId="28DF155F" w14:textId="77777777" w:rsidTr="004B49C5">
        <w:tc>
          <w:tcPr>
            <w:tcW w:w="2830" w:type="dxa"/>
          </w:tcPr>
          <w:p w14:paraId="7A626815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C3FDBC6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Б</w:t>
            </w:r>
            <w:r w:rsidRPr="003B3B8F">
              <w:t>азовый</w:t>
            </w:r>
          </w:p>
        </w:tc>
      </w:tr>
      <w:tr w:rsidR="00FC0547" w:rsidRPr="003B3B8F" w14:paraId="5F840D11" w14:textId="77777777" w:rsidTr="004B49C5">
        <w:tc>
          <w:tcPr>
            <w:tcW w:w="2830" w:type="dxa"/>
          </w:tcPr>
          <w:p w14:paraId="11439A35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97F9BAC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3 минуты</w:t>
            </w:r>
          </w:p>
        </w:tc>
      </w:tr>
      <w:tr w:rsidR="00FC0547" w:rsidRPr="003B3B8F" w14:paraId="097B20B9" w14:textId="77777777" w:rsidTr="004B49C5">
        <w:tc>
          <w:tcPr>
            <w:tcW w:w="2830" w:type="dxa"/>
          </w:tcPr>
          <w:p w14:paraId="67F6417B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D3AF2A2" w14:textId="76216660" w:rsidR="00FC0547" w:rsidRPr="003B3B8F" w:rsidRDefault="00590C78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53A31406" w14:textId="77777777" w:rsidR="00FC0547" w:rsidRPr="003B3B8F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3B3B8F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32441A93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Расположите в иерархическом порядке уровни делового общения (от наивысшего уровня к наименьшему):</w:t>
      </w:r>
    </w:p>
    <w:p w14:paraId="79BC3E8F" w14:textId="77777777" w:rsidR="00FC0547" w:rsidRPr="003B3B8F" w:rsidRDefault="00FC0547" w:rsidP="00FC0547">
      <w:pPr>
        <w:rPr>
          <w:rFonts w:cs="Times New Roman"/>
          <w:szCs w:val="28"/>
        </w:rPr>
      </w:pPr>
      <w:r w:rsidRPr="003B3B8F">
        <w:t>1. Внутриличностное</w:t>
      </w:r>
    </w:p>
    <w:p w14:paraId="45B8E6E4" w14:textId="77777777" w:rsidR="00FC0547" w:rsidRPr="003B3B8F" w:rsidRDefault="00FC0547" w:rsidP="00FC0547">
      <w:r w:rsidRPr="003B3B8F">
        <w:t>2. Межличностное</w:t>
      </w:r>
    </w:p>
    <w:p w14:paraId="617E84E1" w14:textId="77777777" w:rsidR="00FC0547" w:rsidRPr="003B3B8F" w:rsidRDefault="00FC0547" w:rsidP="00FC0547">
      <w:r w:rsidRPr="003B3B8F">
        <w:t>3. Участие работника в деятельности законодательных органов</w:t>
      </w:r>
    </w:p>
    <w:p w14:paraId="4DBC9397" w14:textId="77777777" w:rsidR="00FC0547" w:rsidRPr="003B3B8F" w:rsidRDefault="00FC0547" w:rsidP="00FC0547">
      <w:r w:rsidRPr="003B3B8F">
        <w:t>4. Групповое</w:t>
      </w:r>
    </w:p>
    <w:p w14:paraId="5676D841" w14:textId="77777777" w:rsidR="00FC0547" w:rsidRPr="003B3B8F" w:rsidRDefault="00FC0547" w:rsidP="00FC0547">
      <w:r w:rsidRPr="003B3B8F">
        <w:t>5. Связь с общественностью</w:t>
      </w:r>
    </w:p>
    <w:p w14:paraId="28530BA2" w14:textId="77777777" w:rsidR="00FC0547" w:rsidRPr="003B3B8F" w:rsidRDefault="00FC0547" w:rsidP="00FC0547">
      <w:r w:rsidRPr="003B3B8F">
        <w:t>6. Общение со структурно-функциональными единицами различных организаций</w:t>
      </w:r>
    </w:p>
    <w:p w14:paraId="14F20D69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7"/>
        <w:gridCol w:w="1557"/>
        <w:gridCol w:w="1557"/>
        <w:gridCol w:w="1557"/>
      </w:tblGrid>
      <w:tr w:rsidR="00FC0547" w:rsidRPr="003B3B8F" w14:paraId="702394AF" w14:textId="77777777" w:rsidTr="004B49C5">
        <w:tc>
          <w:tcPr>
            <w:tcW w:w="1558" w:type="dxa"/>
          </w:tcPr>
          <w:p w14:paraId="24F93A88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558" w:type="dxa"/>
          </w:tcPr>
          <w:p w14:paraId="08472E87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557" w:type="dxa"/>
          </w:tcPr>
          <w:p w14:paraId="2DD0B095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557" w:type="dxa"/>
          </w:tcPr>
          <w:p w14:paraId="3A131F2B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557" w:type="dxa"/>
          </w:tcPr>
          <w:p w14:paraId="0A9F82B3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557" w:type="dxa"/>
          </w:tcPr>
          <w:p w14:paraId="2465CAD8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</w:p>
        </w:tc>
      </w:tr>
    </w:tbl>
    <w:p w14:paraId="0805022E" w14:textId="77777777" w:rsidR="00FC0547" w:rsidRPr="003B3B8F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3B3B8F" w14:paraId="11AC8A5D" w14:textId="77777777" w:rsidTr="004B49C5">
        <w:tc>
          <w:tcPr>
            <w:tcW w:w="2830" w:type="dxa"/>
          </w:tcPr>
          <w:p w14:paraId="433157CE" w14:textId="77777777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7026369" w14:textId="4B3BF3EA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FC0547" w:rsidRPr="003B3B8F" w14:paraId="0CF5E56E" w14:textId="77777777" w:rsidTr="004B49C5">
        <w:tc>
          <w:tcPr>
            <w:tcW w:w="2830" w:type="dxa"/>
          </w:tcPr>
          <w:p w14:paraId="2344D5BF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2C8D090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FC0547" w:rsidRPr="003B3B8F" w14:paraId="534F4773" w14:textId="77777777" w:rsidTr="004B49C5">
        <w:tc>
          <w:tcPr>
            <w:tcW w:w="2830" w:type="dxa"/>
          </w:tcPr>
          <w:p w14:paraId="506F5A84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AF06493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3B3B8F" w14:paraId="43DBD715" w14:textId="77777777" w:rsidTr="004B49C5">
        <w:tc>
          <w:tcPr>
            <w:tcW w:w="2830" w:type="dxa"/>
          </w:tcPr>
          <w:p w14:paraId="2374DDC5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56CA3FC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3 минуты</w:t>
            </w:r>
          </w:p>
        </w:tc>
      </w:tr>
      <w:tr w:rsidR="00FC0547" w:rsidRPr="003B3B8F" w14:paraId="0FBA00D6" w14:textId="77777777" w:rsidTr="004B49C5">
        <w:tc>
          <w:tcPr>
            <w:tcW w:w="2830" w:type="dxa"/>
          </w:tcPr>
          <w:p w14:paraId="63D726FB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FFF49AB" w14:textId="03594AC3" w:rsidR="00FC0547" w:rsidRPr="003B3B8F" w:rsidRDefault="00590C78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6DBED1CE" w14:textId="77777777" w:rsidR="00FC0547" w:rsidRPr="003B3B8F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3B3B8F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4C83B14A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Дайте определение термину «общение».</w:t>
      </w:r>
    </w:p>
    <w:p w14:paraId="73353B9F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Ответ:</w:t>
      </w:r>
    </w:p>
    <w:p w14:paraId="33870357" w14:textId="616C09BA" w:rsidR="00FC0547" w:rsidRPr="003B3B8F" w:rsidRDefault="00FC0547" w:rsidP="00FC0547">
      <w:pPr>
        <w:rPr>
          <w:rFonts w:cs="Times New Roman"/>
          <w:szCs w:val="28"/>
        </w:rPr>
      </w:pPr>
      <w:r w:rsidRPr="003B3B8F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3B3B8F" w14:paraId="2721444D" w14:textId="77777777" w:rsidTr="004B49C5">
        <w:tc>
          <w:tcPr>
            <w:tcW w:w="2830" w:type="dxa"/>
          </w:tcPr>
          <w:p w14:paraId="5D97F247" w14:textId="77777777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936672F" w14:textId="3B3CF2D2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FC0547" w:rsidRPr="003B3B8F" w14:paraId="76EC0BBD" w14:textId="77777777" w:rsidTr="004B49C5">
        <w:tc>
          <w:tcPr>
            <w:tcW w:w="2830" w:type="dxa"/>
          </w:tcPr>
          <w:p w14:paraId="424609BA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3EFF08D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C0547" w:rsidRPr="003B3B8F" w14:paraId="06039E29" w14:textId="77777777" w:rsidTr="004B49C5">
        <w:tc>
          <w:tcPr>
            <w:tcW w:w="2830" w:type="dxa"/>
          </w:tcPr>
          <w:p w14:paraId="588B4C8B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3044623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3B3B8F" w14:paraId="2FDB5007" w14:textId="77777777" w:rsidTr="004B49C5">
        <w:tc>
          <w:tcPr>
            <w:tcW w:w="2830" w:type="dxa"/>
          </w:tcPr>
          <w:p w14:paraId="53D73EAB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38C13AC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2 минуты</w:t>
            </w:r>
          </w:p>
        </w:tc>
      </w:tr>
      <w:tr w:rsidR="00FC0547" w:rsidRPr="003B3B8F" w14:paraId="32998295" w14:textId="77777777" w:rsidTr="004B49C5">
        <w:tc>
          <w:tcPr>
            <w:tcW w:w="2830" w:type="dxa"/>
          </w:tcPr>
          <w:p w14:paraId="0B99EC45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B09D0BC" w14:textId="770CF498" w:rsidR="00FC0547" w:rsidRPr="003B3B8F" w:rsidRDefault="00590C78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46335024" w14:textId="77777777" w:rsidR="00FC0547" w:rsidRPr="003B3B8F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3B3B8F">
        <w:rPr>
          <w:rFonts w:cs="Times New Roman"/>
          <w:i/>
          <w:iCs/>
          <w:szCs w:val="28"/>
        </w:rPr>
        <w:lastRenderedPageBreak/>
        <w:t>Прочитайте текст и запишите правильный ответ.</w:t>
      </w:r>
    </w:p>
    <w:p w14:paraId="39964FE4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t xml:space="preserve">Психологическое препятствие на пути адекватной передачи информации между партнерами по общению это </w:t>
      </w:r>
      <w:r w:rsidRPr="003B3B8F">
        <w:rPr>
          <w:rFonts w:cs="Times New Roman"/>
          <w:szCs w:val="28"/>
        </w:rPr>
        <w:t>_____________.</w:t>
      </w:r>
    </w:p>
    <w:p w14:paraId="5683BD5C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Ответ:</w:t>
      </w:r>
    </w:p>
    <w:p w14:paraId="1E5570D4" w14:textId="77777777" w:rsidR="00FC0547" w:rsidRPr="003B3B8F" w:rsidRDefault="00FC0547" w:rsidP="00FC0547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3B3B8F" w14:paraId="6FC46F33" w14:textId="77777777" w:rsidTr="004B49C5">
        <w:tc>
          <w:tcPr>
            <w:tcW w:w="2830" w:type="dxa"/>
          </w:tcPr>
          <w:p w14:paraId="4ED6395A" w14:textId="77777777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B62FE5A" w14:textId="1E9C26FF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FC0547" w:rsidRPr="003B3B8F" w14:paraId="44E3A779" w14:textId="77777777" w:rsidTr="004B49C5">
        <w:tc>
          <w:tcPr>
            <w:tcW w:w="2830" w:type="dxa"/>
          </w:tcPr>
          <w:p w14:paraId="5DEAF3AF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99359AB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FC0547" w:rsidRPr="003B3B8F" w14:paraId="7AF95BB2" w14:textId="77777777" w:rsidTr="004B49C5">
        <w:tc>
          <w:tcPr>
            <w:tcW w:w="2830" w:type="dxa"/>
          </w:tcPr>
          <w:p w14:paraId="6C9CA931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113ADA4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3B3B8F" w14:paraId="32EEED05" w14:textId="77777777" w:rsidTr="004B49C5">
        <w:tc>
          <w:tcPr>
            <w:tcW w:w="2830" w:type="dxa"/>
          </w:tcPr>
          <w:p w14:paraId="4B3FA3D0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37C4EFB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3 минуты</w:t>
            </w:r>
          </w:p>
        </w:tc>
      </w:tr>
      <w:tr w:rsidR="00FC0547" w:rsidRPr="003B3B8F" w14:paraId="293FB34D" w14:textId="77777777" w:rsidTr="004B49C5">
        <w:tc>
          <w:tcPr>
            <w:tcW w:w="2830" w:type="dxa"/>
          </w:tcPr>
          <w:p w14:paraId="130799A2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59D93E6" w14:textId="57EB0E8A" w:rsidR="00FC0547" w:rsidRPr="003B3B8F" w:rsidRDefault="00590C78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0BCE5529" w14:textId="77777777" w:rsidR="00FC0547" w:rsidRPr="003B3B8F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3B3B8F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05A5C49D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Интенсивность жестикуляций повышается, если человек:</w:t>
      </w:r>
    </w:p>
    <w:p w14:paraId="43746FC9" w14:textId="77777777" w:rsidR="00FC0547" w:rsidRPr="003B3B8F" w:rsidRDefault="00FC0547" w:rsidP="00FC0547">
      <w:pPr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А) Волнуется</w:t>
      </w:r>
    </w:p>
    <w:p w14:paraId="64F14710" w14:textId="77777777" w:rsidR="00FC0547" w:rsidRPr="003B3B8F" w:rsidRDefault="00FC0547" w:rsidP="00FC0547">
      <w:pPr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Б) Занимает оборонительную позицию</w:t>
      </w:r>
    </w:p>
    <w:p w14:paraId="174010E0" w14:textId="77777777" w:rsidR="00FC0547" w:rsidRPr="003B3B8F" w:rsidRDefault="00FC0547" w:rsidP="00FC0547">
      <w:pPr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В) Веселится</w:t>
      </w:r>
    </w:p>
    <w:p w14:paraId="0FD40F9C" w14:textId="77777777" w:rsidR="00FC0547" w:rsidRPr="003B3B8F" w:rsidRDefault="00FC0547" w:rsidP="00FC0547">
      <w:pPr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Г) Грустит</w:t>
      </w:r>
    </w:p>
    <w:p w14:paraId="556789EB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Ответ:</w:t>
      </w:r>
    </w:p>
    <w:p w14:paraId="0022E9B2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Обоснование:</w:t>
      </w:r>
    </w:p>
    <w:p w14:paraId="7E391DC2" w14:textId="77777777" w:rsidR="00FC0547" w:rsidRPr="003B3B8F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3B3B8F" w14:paraId="49A6028E" w14:textId="77777777" w:rsidTr="004B49C5">
        <w:tc>
          <w:tcPr>
            <w:tcW w:w="2830" w:type="dxa"/>
          </w:tcPr>
          <w:p w14:paraId="70378DE4" w14:textId="77777777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E4B4BC2" w14:textId="3A802DD5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FC0547" w:rsidRPr="003B3B8F" w14:paraId="15DBEDE2" w14:textId="77777777" w:rsidTr="004B49C5">
        <w:tc>
          <w:tcPr>
            <w:tcW w:w="2830" w:type="dxa"/>
          </w:tcPr>
          <w:p w14:paraId="00BCDA75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81557F3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C0547" w:rsidRPr="003B3B8F" w14:paraId="49510867" w14:textId="77777777" w:rsidTr="004B49C5">
        <w:tc>
          <w:tcPr>
            <w:tcW w:w="2830" w:type="dxa"/>
          </w:tcPr>
          <w:p w14:paraId="3141A58F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E792A1A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3B3B8F" w14:paraId="42400D4A" w14:textId="77777777" w:rsidTr="004B49C5">
        <w:tc>
          <w:tcPr>
            <w:tcW w:w="2830" w:type="dxa"/>
          </w:tcPr>
          <w:p w14:paraId="44BC32E8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2F9BFCF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2 минуты</w:t>
            </w:r>
          </w:p>
        </w:tc>
      </w:tr>
      <w:tr w:rsidR="00FC0547" w:rsidRPr="003B3B8F" w14:paraId="2CDA3F59" w14:textId="77777777" w:rsidTr="004B49C5">
        <w:tc>
          <w:tcPr>
            <w:tcW w:w="2830" w:type="dxa"/>
          </w:tcPr>
          <w:p w14:paraId="2E4AA65B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0DCACB5" w14:textId="7265559A" w:rsidR="00FC0547" w:rsidRPr="003B3B8F" w:rsidRDefault="00590C78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4BBCF786" w14:textId="77777777" w:rsidR="00FC0547" w:rsidRPr="003B3B8F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3B3B8F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2B70ABE1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t xml:space="preserve">Восприятие внешних признаков человека, соотнесение их с его личностными характеристиками, интерпретация и прогнозирование на этой основе его поступков называют  </w:t>
      </w:r>
      <w:r w:rsidRPr="003B3B8F">
        <w:rPr>
          <w:rFonts w:cs="Times New Roman"/>
          <w:szCs w:val="28"/>
        </w:rPr>
        <w:t>_____________.</w:t>
      </w:r>
    </w:p>
    <w:p w14:paraId="1C7EB0F4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Ответ:</w:t>
      </w:r>
    </w:p>
    <w:p w14:paraId="07768689" w14:textId="77777777" w:rsidR="00FC0547" w:rsidRPr="003B3B8F" w:rsidRDefault="00FC0547" w:rsidP="00FC0547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3B3B8F" w14:paraId="4AE96C8D" w14:textId="77777777" w:rsidTr="004B49C5">
        <w:tc>
          <w:tcPr>
            <w:tcW w:w="2830" w:type="dxa"/>
          </w:tcPr>
          <w:p w14:paraId="6913DF81" w14:textId="77777777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A72385F" w14:textId="3F795E4A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FC0547" w:rsidRPr="003B3B8F" w14:paraId="07F92E92" w14:textId="77777777" w:rsidTr="004B49C5">
        <w:tc>
          <w:tcPr>
            <w:tcW w:w="2830" w:type="dxa"/>
          </w:tcPr>
          <w:p w14:paraId="77F64778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E20B62A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C0547" w:rsidRPr="003B3B8F" w14:paraId="2C643B9B" w14:textId="77777777" w:rsidTr="004B49C5">
        <w:tc>
          <w:tcPr>
            <w:tcW w:w="2830" w:type="dxa"/>
          </w:tcPr>
          <w:p w14:paraId="7D7C4B30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45D5A77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3B3B8F" w14:paraId="08C28B92" w14:textId="77777777" w:rsidTr="004B49C5">
        <w:tc>
          <w:tcPr>
            <w:tcW w:w="2830" w:type="dxa"/>
          </w:tcPr>
          <w:p w14:paraId="1C4F81E0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1363CAD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3 минуты</w:t>
            </w:r>
          </w:p>
        </w:tc>
      </w:tr>
      <w:tr w:rsidR="00FC0547" w:rsidRPr="003B3B8F" w14:paraId="7251D5C6" w14:textId="77777777" w:rsidTr="004B49C5">
        <w:tc>
          <w:tcPr>
            <w:tcW w:w="2830" w:type="dxa"/>
          </w:tcPr>
          <w:p w14:paraId="2A7127E6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2145D73" w14:textId="5CB058FC" w:rsidR="00FC0547" w:rsidRPr="003B3B8F" w:rsidRDefault="00590C78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4882F455" w14:textId="77777777" w:rsidR="00FC0547" w:rsidRPr="003B3B8F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3B3B8F">
        <w:rPr>
          <w:rFonts w:cs="Times New Roman"/>
          <w:i/>
          <w:iCs/>
          <w:szCs w:val="28"/>
        </w:rPr>
        <w:t>Прочитайте текст и запишите правильный ответ</w:t>
      </w:r>
    </w:p>
    <w:p w14:paraId="62E42DD4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t xml:space="preserve">Среди характеристик наблюдаемой личности основополагающая – облик познаваемого, который рассматривается в ____________ и   </w:t>
      </w:r>
      <w:r w:rsidRPr="003B3B8F">
        <w:rPr>
          <w:rFonts w:cs="Times New Roman"/>
          <w:szCs w:val="28"/>
        </w:rPr>
        <w:t>_____________ аспектах.</w:t>
      </w:r>
    </w:p>
    <w:p w14:paraId="66BF0CC2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lastRenderedPageBreak/>
        <w:t>Ответ:</w:t>
      </w:r>
    </w:p>
    <w:p w14:paraId="60E43E51" w14:textId="77777777" w:rsidR="00FC0547" w:rsidRPr="003B3B8F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3B3B8F" w14:paraId="337929A6" w14:textId="77777777" w:rsidTr="004B49C5">
        <w:tc>
          <w:tcPr>
            <w:tcW w:w="2830" w:type="dxa"/>
          </w:tcPr>
          <w:p w14:paraId="2F379373" w14:textId="77777777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2207D72" w14:textId="10098CF7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FC0547" w:rsidRPr="003B3B8F" w14:paraId="6E19570B" w14:textId="77777777" w:rsidTr="004B49C5">
        <w:tc>
          <w:tcPr>
            <w:tcW w:w="2830" w:type="dxa"/>
          </w:tcPr>
          <w:p w14:paraId="4A3F97BA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4ACA3EC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C0547" w:rsidRPr="003B3B8F" w14:paraId="569DDCCD" w14:textId="77777777" w:rsidTr="004B49C5">
        <w:tc>
          <w:tcPr>
            <w:tcW w:w="2830" w:type="dxa"/>
          </w:tcPr>
          <w:p w14:paraId="5D2D37AE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ABE03A0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3B3B8F" w14:paraId="3511941B" w14:textId="77777777" w:rsidTr="004B49C5">
        <w:tc>
          <w:tcPr>
            <w:tcW w:w="2830" w:type="dxa"/>
          </w:tcPr>
          <w:p w14:paraId="012C8FD9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5973679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3 минуты</w:t>
            </w:r>
          </w:p>
        </w:tc>
      </w:tr>
      <w:tr w:rsidR="00FC0547" w:rsidRPr="003B3B8F" w14:paraId="17614B82" w14:textId="77777777" w:rsidTr="004B49C5">
        <w:tc>
          <w:tcPr>
            <w:tcW w:w="2830" w:type="dxa"/>
          </w:tcPr>
          <w:p w14:paraId="7E6B8E1C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F37B680" w14:textId="200B9F33" w:rsidR="00FC0547" w:rsidRPr="003B3B8F" w:rsidRDefault="00590C78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0A9A6936" w14:textId="77777777" w:rsidR="00FC0547" w:rsidRPr="003B3B8F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3B3B8F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60C2EBD2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t>Наиболее эффективны ___-минутные выступления, которые включают общее вступление (___ минуты), основную часть (</w:t>
      </w:r>
      <w:r w:rsidRPr="003B3B8F">
        <w:softHyphen/>
        <w:t>___ минут) и заключение (___ минуты)</w:t>
      </w:r>
      <w:r w:rsidRPr="003B3B8F">
        <w:rPr>
          <w:rFonts w:cs="Times New Roman"/>
          <w:szCs w:val="28"/>
        </w:rPr>
        <w:t>.</w:t>
      </w:r>
    </w:p>
    <w:p w14:paraId="30DDC1C3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 xml:space="preserve">Ответ: </w:t>
      </w:r>
    </w:p>
    <w:p w14:paraId="4D58D083" w14:textId="77777777" w:rsidR="00FC0547" w:rsidRPr="003B3B8F" w:rsidRDefault="00FC0547" w:rsidP="00FC0547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3B3B8F" w14:paraId="76C931C8" w14:textId="77777777" w:rsidTr="004B49C5">
        <w:tc>
          <w:tcPr>
            <w:tcW w:w="2830" w:type="dxa"/>
          </w:tcPr>
          <w:p w14:paraId="63440642" w14:textId="77777777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3B0F58E" w14:textId="74ECCCA4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FC0547" w:rsidRPr="003B3B8F" w14:paraId="6AF6292A" w14:textId="77777777" w:rsidTr="004B49C5">
        <w:tc>
          <w:tcPr>
            <w:tcW w:w="2830" w:type="dxa"/>
          </w:tcPr>
          <w:p w14:paraId="1F87C6C3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6E0D91E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FC0547" w:rsidRPr="003B3B8F" w14:paraId="06528BCC" w14:textId="77777777" w:rsidTr="004B49C5">
        <w:tc>
          <w:tcPr>
            <w:tcW w:w="2830" w:type="dxa"/>
          </w:tcPr>
          <w:p w14:paraId="0096253A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B1EC404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3B3B8F" w14:paraId="541F9BDE" w14:textId="77777777" w:rsidTr="004B49C5">
        <w:tc>
          <w:tcPr>
            <w:tcW w:w="2830" w:type="dxa"/>
          </w:tcPr>
          <w:p w14:paraId="27C9D4E2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4F8B40A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2 минуты</w:t>
            </w:r>
          </w:p>
        </w:tc>
      </w:tr>
      <w:tr w:rsidR="00FC0547" w:rsidRPr="003B3B8F" w14:paraId="16598417" w14:textId="77777777" w:rsidTr="004B49C5">
        <w:tc>
          <w:tcPr>
            <w:tcW w:w="2830" w:type="dxa"/>
          </w:tcPr>
          <w:p w14:paraId="5BAB66A1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98D21E0" w14:textId="55DE3D35" w:rsidR="00FC0547" w:rsidRPr="003B3B8F" w:rsidRDefault="00590C78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032D278C" w14:textId="77777777" w:rsidR="00FC0547" w:rsidRPr="003B3B8F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3B3B8F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7652DA62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Перед небольшой аудиторией лучше выступать:</w:t>
      </w:r>
    </w:p>
    <w:p w14:paraId="6390C81B" w14:textId="77777777" w:rsidR="00FC0547" w:rsidRPr="003B3B8F" w:rsidRDefault="00FC0547" w:rsidP="00FC0547">
      <w:pPr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А) Сидя</w:t>
      </w:r>
    </w:p>
    <w:p w14:paraId="445990F2" w14:textId="77777777" w:rsidR="00FC0547" w:rsidRPr="003B3B8F" w:rsidRDefault="00FC0547" w:rsidP="00FC0547">
      <w:pPr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Б) Стоя</w:t>
      </w:r>
    </w:p>
    <w:p w14:paraId="3B1A6549" w14:textId="77777777" w:rsidR="00FC0547" w:rsidRPr="003B3B8F" w:rsidRDefault="00FC0547" w:rsidP="00FC0547">
      <w:pPr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В) Не имеет значение</w:t>
      </w:r>
    </w:p>
    <w:p w14:paraId="7EAC8565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Ответ:</w:t>
      </w:r>
    </w:p>
    <w:p w14:paraId="3B8678C4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Обоснование:</w:t>
      </w:r>
    </w:p>
    <w:p w14:paraId="2277C441" w14:textId="77777777" w:rsidR="00FC0547" w:rsidRPr="003B3B8F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3B3B8F" w14:paraId="2C5C33A6" w14:textId="77777777" w:rsidTr="004B49C5">
        <w:tc>
          <w:tcPr>
            <w:tcW w:w="2830" w:type="dxa"/>
          </w:tcPr>
          <w:p w14:paraId="67B0BEA3" w14:textId="77777777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28E68EE" w14:textId="5BD2EF60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FC0547" w:rsidRPr="003B3B8F" w14:paraId="156D46B2" w14:textId="77777777" w:rsidTr="004B49C5">
        <w:tc>
          <w:tcPr>
            <w:tcW w:w="2830" w:type="dxa"/>
          </w:tcPr>
          <w:p w14:paraId="68364231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4964F4F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C0547" w:rsidRPr="003B3B8F" w14:paraId="440D5F3B" w14:textId="77777777" w:rsidTr="004B49C5">
        <w:tc>
          <w:tcPr>
            <w:tcW w:w="2830" w:type="dxa"/>
          </w:tcPr>
          <w:p w14:paraId="1C3DC899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9455653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3B3B8F" w14:paraId="38DEE542" w14:textId="77777777" w:rsidTr="004B49C5">
        <w:tc>
          <w:tcPr>
            <w:tcW w:w="2830" w:type="dxa"/>
          </w:tcPr>
          <w:p w14:paraId="500B334C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8BBD4C8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3 минуты</w:t>
            </w:r>
          </w:p>
        </w:tc>
      </w:tr>
      <w:tr w:rsidR="00FC0547" w:rsidRPr="003B3B8F" w14:paraId="52815C06" w14:textId="77777777" w:rsidTr="004B49C5">
        <w:tc>
          <w:tcPr>
            <w:tcW w:w="2830" w:type="dxa"/>
          </w:tcPr>
          <w:p w14:paraId="5A0DDE55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117360C" w14:textId="084A19C6" w:rsidR="00FC0547" w:rsidRPr="003B3B8F" w:rsidRDefault="00590C78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47B44113" w14:textId="77777777" w:rsidR="00FC0547" w:rsidRPr="003B3B8F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3B3B8F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69314925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t>Способность устанавливать и поддерживать необходимые контакты с людьми, которая может рассматриваться как система внутренних ресурсов, необходимых для построения эффективного общения в определенном разрезе межличностного взаимодействия, называется ___________.</w:t>
      </w:r>
    </w:p>
    <w:p w14:paraId="22D00914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 xml:space="preserve">Ответ: </w:t>
      </w:r>
    </w:p>
    <w:p w14:paraId="69CEA877" w14:textId="77777777" w:rsidR="00FC0547" w:rsidRPr="003B3B8F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3B3B8F" w14:paraId="09022436" w14:textId="77777777" w:rsidTr="004B49C5">
        <w:tc>
          <w:tcPr>
            <w:tcW w:w="2830" w:type="dxa"/>
          </w:tcPr>
          <w:p w14:paraId="3821D258" w14:textId="77777777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48F5024" w14:textId="263EAC0A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FC0547" w:rsidRPr="003B3B8F" w14:paraId="08A6CA9E" w14:textId="77777777" w:rsidTr="004B49C5">
        <w:tc>
          <w:tcPr>
            <w:tcW w:w="2830" w:type="dxa"/>
          </w:tcPr>
          <w:p w14:paraId="3233E8C3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lastRenderedPageBreak/>
              <w:t>Тип задания</w:t>
            </w:r>
          </w:p>
        </w:tc>
        <w:tc>
          <w:tcPr>
            <w:tcW w:w="6514" w:type="dxa"/>
          </w:tcPr>
          <w:p w14:paraId="0C753CB6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C0547" w:rsidRPr="003B3B8F" w14:paraId="250ED529" w14:textId="77777777" w:rsidTr="004B49C5">
        <w:tc>
          <w:tcPr>
            <w:tcW w:w="2830" w:type="dxa"/>
          </w:tcPr>
          <w:p w14:paraId="01B7C13B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17C9FE5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3B3B8F" w14:paraId="38E0EE2B" w14:textId="77777777" w:rsidTr="004B49C5">
        <w:tc>
          <w:tcPr>
            <w:tcW w:w="2830" w:type="dxa"/>
          </w:tcPr>
          <w:p w14:paraId="45143C83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462443F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3 минуты</w:t>
            </w:r>
          </w:p>
        </w:tc>
      </w:tr>
      <w:tr w:rsidR="00FC0547" w:rsidRPr="003B3B8F" w14:paraId="0C00486D" w14:textId="77777777" w:rsidTr="004B49C5">
        <w:tc>
          <w:tcPr>
            <w:tcW w:w="2830" w:type="dxa"/>
          </w:tcPr>
          <w:p w14:paraId="281DB3D3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6887514" w14:textId="23C72E3A" w:rsidR="00FC0547" w:rsidRPr="003B3B8F" w:rsidRDefault="00590C78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01E72E01" w14:textId="77777777" w:rsidR="00FC0547" w:rsidRPr="003B3B8F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3B3B8F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1CDC9CE1" w14:textId="77777777" w:rsidR="00FC0547" w:rsidRPr="003B3B8F" w:rsidRDefault="00FC0547" w:rsidP="00FC0547">
      <w:pPr>
        <w:ind w:firstLine="708"/>
      </w:pPr>
      <w:r w:rsidRPr="003B3B8F">
        <w:t xml:space="preserve">«Золотой стандарт» профессиональной этики декларирует, что в рамках служебного положения </w:t>
      </w:r>
      <w:r w:rsidRPr="003B3B8F">
        <w:rPr>
          <w:rFonts w:cs="Times New Roman"/>
          <w:shd w:val="clear" w:color="auto" w:fill="FFFFFF"/>
        </w:rPr>
        <w:t>человек никогда не должен допускать по отношению к своим подчиненным, руководству, коллегам своего служебного уровня, клиентам и т.п. поступков, которых ______________.</w:t>
      </w:r>
    </w:p>
    <w:p w14:paraId="567B2647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 xml:space="preserve">Ответ: </w:t>
      </w:r>
    </w:p>
    <w:p w14:paraId="1A61FE61" w14:textId="77777777" w:rsidR="00FC0547" w:rsidRPr="003B3B8F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3B3B8F" w14:paraId="5BEBA566" w14:textId="77777777" w:rsidTr="004B49C5">
        <w:tc>
          <w:tcPr>
            <w:tcW w:w="2830" w:type="dxa"/>
          </w:tcPr>
          <w:p w14:paraId="3C689CDD" w14:textId="77777777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456AB05" w14:textId="2BE56C5F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FC0547" w:rsidRPr="003B3B8F" w14:paraId="0CE692C6" w14:textId="77777777" w:rsidTr="004B49C5">
        <w:tc>
          <w:tcPr>
            <w:tcW w:w="2830" w:type="dxa"/>
          </w:tcPr>
          <w:p w14:paraId="7A3517F0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1E442E1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FC0547" w:rsidRPr="003B3B8F" w14:paraId="6B53A8F4" w14:textId="77777777" w:rsidTr="004B49C5">
        <w:tc>
          <w:tcPr>
            <w:tcW w:w="2830" w:type="dxa"/>
          </w:tcPr>
          <w:p w14:paraId="04997207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DB81D96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Повышенный</w:t>
            </w:r>
          </w:p>
        </w:tc>
      </w:tr>
      <w:tr w:rsidR="00FC0547" w:rsidRPr="003B3B8F" w14:paraId="5B6DD865" w14:textId="77777777" w:rsidTr="004B49C5">
        <w:tc>
          <w:tcPr>
            <w:tcW w:w="2830" w:type="dxa"/>
          </w:tcPr>
          <w:p w14:paraId="038591F4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63CF41D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5 минут</w:t>
            </w:r>
          </w:p>
        </w:tc>
      </w:tr>
      <w:tr w:rsidR="00FC0547" w:rsidRPr="003B3B8F" w14:paraId="78F9E0F2" w14:textId="77777777" w:rsidTr="004B49C5">
        <w:tc>
          <w:tcPr>
            <w:tcW w:w="2830" w:type="dxa"/>
          </w:tcPr>
          <w:p w14:paraId="20138F0F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963E94C" w14:textId="192E8F76" w:rsidR="00FC0547" w:rsidRPr="003B3B8F" w:rsidRDefault="00590C78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2537AA0A" w14:textId="77777777" w:rsidR="00FC0547" w:rsidRPr="003B3B8F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3B3B8F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6382FA80" w14:textId="77777777" w:rsidR="00FC0547" w:rsidRPr="003B3B8F" w:rsidRDefault="00FC0547" w:rsidP="00FC0547">
      <w:pPr>
        <w:ind w:firstLine="708"/>
        <w:rPr>
          <w:rFonts w:cs="Times New Roman"/>
          <w:color w:val="333333"/>
          <w:shd w:val="clear" w:color="auto" w:fill="FFFFFF"/>
        </w:rPr>
      </w:pPr>
      <w:r w:rsidRPr="003B3B8F">
        <w:rPr>
          <w:rFonts w:cs="Times New Roman"/>
          <w:color w:val="333333"/>
          <w:shd w:val="clear" w:color="auto" w:fill="FFFFFF"/>
        </w:rPr>
        <w:t>К невербальным компонентам активного слушания относятся</w:t>
      </w:r>
    </w:p>
    <w:p w14:paraId="32D0FB89" w14:textId="77777777" w:rsidR="00FC0547" w:rsidRPr="003B3B8F" w:rsidRDefault="00FC0547" w:rsidP="00FC0547">
      <w:pPr>
        <w:rPr>
          <w:rStyle w:val="fontstyle01"/>
          <w:sz w:val="28"/>
          <w:szCs w:val="32"/>
        </w:rPr>
      </w:pPr>
      <w:r w:rsidRPr="003B3B8F">
        <w:rPr>
          <w:rStyle w:val="fontstyle01"/>
          <w:sz w:val="28"/>
          <w:szCs w:val="32"/>
        </w:rPr>
        <w:t>А) Восклицание по ходу беседы с пациентом</w:t>
      </w:r>
    </w:p>
    <w:p w14:paraId="164E73FD" w14:textId="77777777" w:rsidR="00FC0547" w:rsidRPr="003B3B8F" w:rsidRDefault="00FC0547" w:rsidP="00FC0547">
      <w:pPr>
        <w:rPr>
          <w:rStyle w:val="fontstyle01"/>
          <w:sz w:val="28"/>
          <w:szCs w:val="32"/>
        </w:rPr>
      </w:pPr>
      <w:r w:rsidRPr="003B3B8F">
        <w:rPr>
          <w:rStyle w:val="fontstyle01"/>
          <w:sz w:val="28"/>
          <w:szCs w:val="32"/>
        </w:rPr>
        <w:t>Б) Поза тела, сигнализирующая внимание и готовность слушать</w:t>
      </w:r>
    </w:p>
    <w:p w14:paraId="5AC473BF" w14:textId="77777777" w:rsidR="00FC0547" w:rsidRPr="003B3B8F" w:rsidRDefault="00FC0547" w:rsidP="00FC0547">
      <w:pPr>
        <w:rPr>
          <w:rStyle w:val="fontstyle01"/>
          <w:sz w:val="28"/>
          <w:szCs w:val="32"/>
        </w:rPr>
      </w:pPr>
      <w:r w:rsidRPr="003B3B8F">
        <w:rPr>
          <w:rStyle w:val="fontstyle01"/>
          <w:sz w:val="28"/>
          <w:szCs w:val="32"/>
        </w:rPr>
        <w:t>В) Кивки головой</w:t>
      </w:r>
    </w:p>
    <w:p w14:paraId="3D994120" w14:textId="77777777" w:rsidR="00FC0547" w:rsidRPr="003B3B8F" w:rsidRDefault="00FC0547" w:rsidP="00FC0547">
      <w:pPr>
        <w:rPr>
          <w:rStyle w:val="fontstyle01"/>
          <w:sz w:val="28"/>
          <w:szCs w:val="32"/>
        </w:rPr>
      </w:pPr>
      <w:r w:rsidRPr="003B3B8F">
        <w:rPr>
          <w:rStyle w:val="fontstyle01"/>
          <w:sz w:val="28"/>
          <w:szCs w:val="32"/>
        </w:rPr>
        <w:t>Г) Выражение лица</w:t>
      </w:r>
    </w:p>
    <w:p w14:paraId="3B644131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Ответ:</w:t>
      </w:r>
    </w:p>
    <w:p w14:paraId="1025C31B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Обоснование:</w:t>
      </w:r>
    </w:p>
    <w:p w14:paraId="359E2594" w14:textId="77777777" w:rsidR="00FC0547" w:rsidRPr="003B3B8F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3B3B8F" w14:paraId="54AEB241" w14:textId="77777777" w:rsidTr="004B49C5">
        <w:tc>
          <w:tcPr>
            <w:tcW w:w="2830" w:type="dxa"/>
          </w:tcPr>
          <w:p w14:paraId="0F146FEB" w14:textId="77777777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E1632FC" w14:textId="60F9E792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FC0547" w:rsidRPr="003B3B8F" w14:paraId="61E51F5A" w14:textId="77777777" w:rsidTr="004B49C5">
        <w:tc>
          <w:tcPr>
            <w:tcW w:w="2830" w:type="dxa"/>
          </w:tcPr>
          <w:p w14:paraId="4CF9571B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48F8B71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C0547" w:rsidRPr="003B3B8F" w14:paraId="5878455B" w14:textId="77777777" w:rsidTr="004B49C5">
        <w:tc>
          <w:tcPr>
            <w:tcW w:w="2830" w:type="dxa"/>
          </w:tcPr>
          <w:p w14:paraId="2DF0AD77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53B8C0B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3B3B8F" w14:paraId="743A39F2" w14:textId="77777777" w:rsidTr="004B49C5">
        <w:tc>
          <w:tcPr>
            <w:tcW w:w="2830" w:type="dxa"/>
          </w:tcPr>
          <w:p w14:paraId="19099937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0478EB3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2 минуты</w:t>
            </w:r>
          </w:p>
        </w:tc>
      </w:tr>
      <w:tr w:rsidR="00FC0547" w:rsidRPr="003B3B8F" w14:paraId="1C1191C1" w14:textId="77777777" w:rsidTr="004B49C5">
        <w:tc>
          <w:tcPr>
            <w:tcW w:w="2830" w:type="dxa"/>
          </w:tcPr>
          <w:p w14:paraId="78CDFFB5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1D7BA45" w14:textId="4D2A2A24" w:rsidR="00FC0547" w:rsidRPr="003B3B8F" w:rsidRDefault="00590C78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691164CA" w14:textId="77777777" w:rsidR="00FC0547" w:rsidRPr="003B3B8F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3B3B8F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5B5484C1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Способность чувствовать эмоциональное состояние другого человека, точно воспринимать смысловые оттенки его внутреннего мира, способность взглянуть на обстоятельства глазами собеседника называется _____________.</w:t>
      </w:r>
    </w:p>
    <w:p w14:paraId="5475C51E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Ответ:</w:t>
      </w:r>
    </w:p>
    <w:p w14:paraId="40945329" w14:textId="77777777" w:rsidR="00FC0547" w:rsidRPr="003B3B8F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3B3B8F" w14:paraId="7E453CF4" w14:textId="77777777" w:rsidTr="004B49C5">
        <w:tc>
          <w:tcPr>
            <w:tcW w:w="2830" w:type="dxa"/>
          </w:tcPr>
          <w:p w14:paraId="15472B95" w14:textId="77777777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65FA4E1" w14:textId="1C4BCD5A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FC0547" w:rsidRPr="003B3B8F" w14:paraId="40E6167F" w14:textId="77777777" w:rsidTr="004B49C5">
        <w:tc>
          <w:tcPr>
            <w:tcW w:w="2830" w:type="dxa"/>
          </w:tcPr>
          <w:p w14:paraId="41404817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A1A601D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FC0547" w:rsidRPr="003B3B8F" w14:paraId="338BD2A1" w14:textId="77777777" w:rsidTr="004B49C5">
        <w:tc>
          <w:tcPr>
            <w:tcW w:w="2830" w:type="dxa"/>
          </w:tcPr>
          <w:p w14:paraId="55F9D76F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CCA9A3C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Высокий</w:t>
            </w:r>
          </w:p>
        </w:tc>
      </w:tr>
      <w:tr w:rsidR="00FC0547" w:rsidRPr="003B3B8F" w14:paraId="5CD48601" w14:textId="77777777" w:rsidTr="004B49C5">
        <w:tc>
          <w:tcPr>
            <w:tcW w:w="2830" w:type="dxa"/>
          </w:tcPr>
          <w:p w14:paraId="161C3472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lastRenderedPageBreak/>
              <w:t>Время выполнения</w:t>
            </w:r>
          </w:p>
        </w:tc>
        <w:tc>
          <w:tcPr>
            <w:tcW w:w="6514" w:type="dxa"/>
          </w:tcPr>
          <w:p w14:paraId="5314B79B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6 минут</w:t>
            </w:r>
          </w:p>
        </w:tc>
      </w:tr>
      <w:tr w:rsidR="00FC0547" w:rsidRPr="003B3B8F" w14:paraId="681D7E9A" w14:textId="77777777" w:rsidTr="004B49C5">
        <w:tc>
          <w:tcPr>
            <w:tcW w:w="2830" w:type="dxa"/>
          </w:tcPr>
          <w:p w14:paraId="6025C641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433890D" w14:textId="34637A8F" w:rsidR="00FC0547" w:rsidRPr="003B3B8F" w:rsidRDefault="00590C78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4E8ED3B4" w14:textId="77777777" w:rsidR="00FC0547" w:rsidRPr="003B3B8F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3B3B8F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585C8099" w14:textId="08BE0934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К каждой позиции, данной в левом столбце, подберите одну или несколько соответствующую(ие) позицию(ии) из правого столбца:</w:t>
      </w:r>
    </w:p>
    <w:p w14:paraId="7D73C131" w14:textId="5CC76292" w:rsidR="00FC0547" w:rsidRPr="003B3B8F" w:rsidRDefault="00FC0547" w:rsidP="00FC0547">
      <w:pPr>
        <w:ind w:firstLine="708"/>
        <w:rPr>
          <w:rFonts w:cs="Times New Roman"/>
          <w:szCs w:val="28"/>
        </w:rPr>
      </w:pPr>
    </w:p>
    <w:p w14:paraId="681D58EC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4"/>
        <w:gridCol w:w="2666"/>
        <w:gridCol w:w="411"/>
        <w:gridCol w:w="5733"/>
      </w:tblGrid>
      <w:tr w:rsidR="00FC0547" w:rsidRPr="003B3B8F" w14:paraId="6A715823" w14:textId="77777777" w:rsidTr="004B49C5">
        <w:tc>
          <w:tcPr>
            <w:tcW w:w="3200" w:type="dxa"/>
            <w:gridSpan w:val="2"/>
          </w:tcPr>
          <w:p w14:paraId="6FBE501C" w14:textId="77777777" w:rsidR="00FC0547" w:rsidRPr="003B3B8F" w:rsidRDefault="00FC0547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 xml:space="preserve">Барьеры коммуникации </w:t>
            </w:r>
          </w:p>
        </w:tc>
        <w:tc>
          <w:tcPr>
            <w:tcW w:w="6144" w:type="dxa"/>
            <w:gridSpan w:val="2"/>
            <w:vAlign w:val="center"/>
          </w:tcPr>
          <w:p w14:paraId="73143CE7" w14:textId="77777777" w:rsidR="00FC0547" w:rsidRPr="003B3B8F" w:rsidRDefault="00FC0547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FC0547" w:rsidRPr="003B3B8F" w14:paraId="591E1587" w14:textId="77777777" w:rsidTr="004B49C5">
        <w:trPr>
          <w:trHeight w:val="260"/>
        </w:trPr>
        <w:tc>
          <w:tcPr>
            <w:tcW w:w="534" w:type="dxa"/>
          </w:tcPr>
          <w:p w14:paraId="194F180D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666" w:type="dxa"/>
          </w:tcPr>
          <w:p w14:paraId="0A5A5C54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Семантический барьер</w:t>
            </w:r>
          </w:p>
        </w:tc>
        <w:tc>
          <w:tcPr>
            <w:tcW w:w="411" w:type="dxa"/>
          </w:tcPr>
          <w:p w14:paraId="4794BF6F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733" w:type="dxa"/>
          </w:tcPr>
          <w:p w14:paraId="3080D2A7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Вы и Ваш собеседник под одними и теми же понятиями подразумевает совершенно разные вещи</w:t>
            </w:r>
          </w:p>
        </w:tc>
      </w:tr>
      <w:tr w:rsidR="00FC0547" w:rsidRPr="003B3B8F" w14:paraId="2A4A0372" w14:textId="77777777" w:rsidTr="004B49C5">
        <w:tc>
          <w:tcPr>
            <w:tcW w:w="534" w:type="dxa"/>
          </w:tcPr>
          <w:p w14:paraId="722CB31B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666" w:type="dxa"/>
          </w:tcPr>
          <w:p w14:paraId="37E0158F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Логический барьер</w:t>
            </w:r>
          </w:p>
        </w:tc>
        <w:tc>
          <w:tcPr>
            <w:tcW w:w="411" w:type="dxa"/>
          </w:tcPr>
          <w:p w14:paraId="2AA7E771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733" w:type="dxa"/>
          </w:tcPr>
          <w:p w14:paraId="0666A163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Плохая техника речи. Непонятно что говорит собеседник, и это мешает воспринимать информацию</w:t>
            </w:r>
          </w:p>
        </w:tc>
      </w:tr>
      <w:tr w:rsidR="00FC0547" w:rsidRPr="003B3B8F" w14:paraId="10BBBD20" w14:textId="77777777" w:rsidTr="004B49C5">
        <w:tc>
          <w:tcPr>
            <w:tcW w:w="534" w:type="dxa"/>
          </w:tcPr>
          <w:p w14:paraId="7472F3E5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666" w:type="dxa"/>
          </w:tcPr>
          <w:p w14:paraId="79037CF8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Фонетический барьер</w:t>
            </w:r>
          </w:p>
        </w:tc>
        <w:tc>
          <w:tcPr>
            <w:tcW w:w="411" w:type="dxa"/>
          </w:tcPr>
          <w:p w14:paraId="15DE1BC6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733" w:type="dxa"/>
          </w:tcPr>
          <w:p w14:paraId="04DC4124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Неумение выражать свои мысли. В речи человека путаются причинно-следственные связи, происходит подмена понятий</w:t>
            </w:r>
          </w:p>
        </w:tc>
      </w:tr>
      <w:tr w:rsidR="00FC0547" w:rsidRPr="003B3B8F" w14:paraId="3953B704" w14:textId="77777777" w:rsidTr="004B49C5">
        <w:tc>
          <w:tcPr>
            <w:tcW w:w="534" w:type="dxa"/>
          </w:tcPr>
          <w:p w14:paraId="0D532D33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666" w:type="dxa"/>
          </w:tcPr>
          <w:p w14:paraId="4AF9B653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Этический барьер</w:t>
            </w:r>
          </w:p>
        </w:tc>
        <w:tc>
          <w:tcPr>
            <w:tcW w:w="411" w:type="dxa"/>
          </w:tcPr>
          <w:p w14:paraId="68D45BDA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733" w:type="dxa"/>
          </w:tcPr>
          <w:p w14:paraId="35D4A1E6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Чрезмерная медлительность, или наоборот суетливость</w:t>
            </w:r>
          </w:p>
        </w:tc>
      </w:tr>
      <w:tr w:rsidR="00FC0547" w:rsidRPr="003B3B8F" w14:paraId="2C88A9B3" w14:textId="77777777" w:rsidTr="004B49C5">
        <w:tc>
          <w:tcPr>
            <w:tcW w:w="534" w:type="dxa"/>
          </w:tcPr>
          <w:p w14:paraId="5BA0F2B6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66" w:type="dxa"/>
          </w:tcPr>
          <w:p w14:paraId="488C1D4A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" w:type="dxa"/>
          </w:tcPr>
          <w:p w14:paraId="424C6C4F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733" w:type="dxa"/>
          </w:tcPr>
          <w:p w14:paraId="08E3F708" w14:textId="77777777" w:rsidR="00FC0547" w:rsidRPr="003B3B8F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3B3B8F">
              <w:rPr>
                <w:rFonts w:cs="Times New Roman"/>
                <w:sz w:val="24"/>
                <w:szCs w:val="24"/>
              </w:rPr>
              <w:t>Несовместимость нравственных позиций партнеров по общения</w:t>
            </w:r>
          </w:p>
        </w:tc>
      </w:tr>
    </w:tbl>
    <w:p w14:paraId="11E30FEC" w14:textId="77777777" w:rsidR="00FC0547" w:rsidRPr="003B3B8F" w:rsidRDefault="00FC0547" w:rsidP="00FC0547">
      <w:pPr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p w14:paraId="4EE686AF" w14:textId="77777777" w:rsidR="00FC0547" w:rsidRPr="003B3B8F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FC0547" w:rsidRPr="003B3B8F" w14:paraId="764B76B0" w14:textId="77777777" w:rsidTr="004B49C5">
        <w:tc>
          <w:tcPr>
            <w:tcW w:w="2336" w:type="dxa"/>
            <w:vAlign w:val="center"/>
          </w:tcPr>
          <w:p w14:paraId="7CC9B905" w14:textId="77777777" w:rsidR="00FC0547" w:rsidRPr="003B3B8F" w:rsidRDefault="00FC0547" w:rsidP="004B49C5">
            <w:pPr>
              <w:jc w:val="center"/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61CBDFAA" w14:textId="77777777" w:rsidR="00FC0547" w:rsidRPr="003B3B8F" w:rsidRDefault="00FC0547" w:rsidP="004B49C5">
            <w:pPr>
              <w:jc w:val="center"/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6550577E" w14:textId="77777777" w:rsidR="00FC0547" w:rsidRPr="003B3B8F" w:rsidRDefault="00FC0547" w:rsidP="004B49C5">
            <w:pPr>
              <w:jc w:val="center"/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56397BB3" w14:textId="77777777" w:rsidR="00FC0547" w:rsidRPr="003B3B8F" w:rsidRDefault="00FC0547" w:rsidP="004B49C5">
            <w:pPr>
              <w:jc w:val="center"/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Г</w:t>
            </w:r>
          </w:p>
        </w:tc>
      </w:tr>
      <w:tr w:rsidR="00FC0547" w:rsidRPr="003B3B8F" w14:paraId="468259C6" w14:textId="77777777" w:rsidTr="004B49C5">
        <w:tc>
          <w:tcPr>
            <w:tcW w:w="2336" w:type="dxa"/>
            <w:vAlign w:val="center"/>
          </w:tcPr>
          <w:p w14:paraId="48153705" w14:textId="77777777" w:rsidR="00FC0547" w:rsidRPr="003B3B8F" w:rsidRDefault="00FC0547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0ECA909" w14:textId="77777777" w:rsidR="00FC0547" w:rsidRPr="003B3B8F" w:rsidRDefault="00FC0547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421D9F87" w14:textId="77777777" w:rsidR="00FC0547" w:rsidRPr="003B3B8F" w:rsidRDefault="00FC0547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057DCF32" w14:textId="77777777" w:rsidR="00FC0547" w:rsidRPr="003B3B8F" w:rsidRDefault="00FC0547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4AFCAB7E" w14:textId="77777777" w:rsidR="00FC0547" w:rsidRPr="003B3B8F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3B3B8F" w14:paraId="6F87AB65" w14:textId="77777777" w:rsidTr="004B49C5">
        <w:tc>
          <w:tcPr>
            <w:tcW w:w="2830" w:type="dxa"/>
          </w:tcPr>
          <w:p w14:paraId="5A4BE567" w14:textId="77777777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CAC7816" w14:textId="7862C557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FC0547" w:rsidRPr="003B3B8F" w14:paraId="575C46E1" w14:textId="77777777" w:rsidTr="004B49C5">
        <w:tc>
          <w:tcPr>
            <w:tcW w:w="2830" w:type="dxa"/>
          </w:tcPr>
          <w:p w14:paraId="42C745DD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1D01902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FC0547" w:rsidRPr="003B3B8F" w14:paraId="4C96CFD5" w14:textId="77777777" w:rsidTr="004B49C5">
        <w:tc>
          <w:tcPr>
            <w:tcW w:w="2830" w:type="dxa"/>
          </w:tcPr>
          <w:p w14:paraId="0A1807F9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6F693F4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3B3B8F" w14:paraId="4C99868B" w14:textId="77777777" w:rsidTr="004B49C5">
        <w:tc>
          <w:tcPr>
            <w:tcW w:w="2830" w:type="dxa"/>
          </w:tcPr>
          <w:p w14:paraId="50AFF033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89EBBDB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3 минуты</w:t>
            </w:r>
          </w:p>
        </w:tc>
      </w:tr>
      <w:tr w:rsidR="00FC0547" w:rsidRPr="003B3B8F" w14:paraId="75DFE9DB" w14:textId="77777777" w:rsidTr="004B49C5">
        <w:tc>
          <w:tcPr>
            <w:tcW w:w="2830" w:type="dxa"/>
          </w:tcPr>
          <w:p w14:paraId="38CB4F00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AA277EF" w14:textId="26166EE7" w:rsidR="00FC0547" w:rsidRPr="003B3B8F" w:rsidRDefault="00590C78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2A1B7530" w14:textId="77777777" w:rsidR="00FC0547" w:rsidRPr="003B3B8F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3B3B8F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7A6B8B60" w14:textId="77777777" w:rsidR="00FC0547" w:rsidRPr="003B3B8F" w:rsidRDefault="00FC0547" w:rsidP="00FC0547">
      <w:pPr>
        <w:ind w:firstLine="708"/>
        <w:rPr>
          <w:rFonts w:cs="Times New Roman"/>
          <w:color w:val="333333"/>
          <w:shd w:val="clear" w:color="auto" w:fill="FFFFFF"/>
        </w:rPr>
      </w:pPr>
      <w:r w:rsidRPr="003B3B8F">
        <w:rPr>
          <w:rFonts w:cs="Times New Roman"/>
          <w:color w:val="333333"/>
          <w:shd w:val="clear" w:color="auto" w:fill="FFFFFF"/>
        </w:rPr>
        <w:t>К характеристикам делового общения относятся</w:t>
      </w:r>
    </w:p>
    <w:p w14:paraId="0ACED305" w14:textId="77777777" w:rsidR="00FC0547" w:rsidRPr="003B3B8F" w:rsidRDefault="00FC0547" w:rsidP="00FC0547">
      <w:pPr>
        <w:rPr>
          <w:rStyle w:val="fontstyle01"/>
          <w:sz w:val="28"/>
          <w:szCs w:val="32"/>
        </w:rPr>
      </w:pPr>
      <w:r w:rsidRPr="003B3B8F">
        <w:rPr>
          <w:rStyle w:val="fontstyle01"/>
          <w:sz w:val="28"/>
          <w:szCs w:val="32"/>
        </w:rPr>
        <w:t>А) Регламентированность</w:t>
      </w:r>
    </w:p>
    <w:p w14:paraId="3B822515" w14:textId="77777777" w:rsidR="00FC0547" w:rsidRPr="003B3B8F" w:rsidRDefault="00FC0547" w:rsidP="00FC0547">
      <w:pPr>
        <w:rPr>
          <w:rStyle w:val="fontstyle01"/>
          <w:sz w:val="28"/>
          <w:szCs w:val="32"/>
        </w:rPr>
      </w:pPr>
      <w:r w:rsidRPr="003B3B8F">
        <w:rPr>
          <w:rStyle w:val="fontstyle01"/>
          <w:sz w:val="28"/>
          <w:szCs w:val="32"/>
        </w:rPr>
        <w:t>Б) Строгое соблюдение участниками общения ролевого амплуа</w:t>
      </w:r>
    </w:p>
    <w:p w14:paraId="0AD56E4C" w14:textId="77777777" w:rsidR="00FC0547" w:rsidRPr="003B3B8F" w:rsidRDefault="00FC0547" w:rsidP="00FC0547">
      <w:pPr>
        <w:rPr>
          <w:rStyle w:val="fontstyle01"/>
          <w:sz w:val="28"/>
          <w:szCs w:val="32"/>
        </w:rPr>
      </w:pPr>
      <w:r w:rsidRPr="003B3B8F">
        <w:rPr>
          <w:rStyle w:val="fontstyle01"/>
          <w:sz w:val="28"/>
          <w:szCs w:val="32"/>
        </w:rPr>
        <w:t>В) Отсутствие ответственности участников делового общения за его результат</w:t>
      </w:r>
    </w:p>
    <w:p w14:paraId="38F52104" w14:textId="77777777" w:rsidR="00FC0547" w:rsidRPr="003B3B8F" w:rsidRDefault="00FC0547" w:rsidP="00FC0547">
      <w:pPr>
        <w:rPr>
          <w:rStyle w:val="fontstyle01"/>
          <w:sz w:val="28"/>
          <w:szCs w:val="32"/>
        </w:rPr>
      </w:pPr>
      <w:r w:rsidRPr="003B3B8F">
        <w:rPr>
          <w:rStyle w:val="fontstyle01"/>
          <w:sz w:val="28"/>
          <w:szCs w:val="32"/>
        </w:rPr>
        <w:t>Г) Строгое отношение к использованию языковых средств</w:t>
      </w:r>
    </w:p>
    <w:p w14:paraId="2F007444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Ответ:</w:t>
      </w:r>
    </w:p>
    <w:p w14:paraId="3F791810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Обоснование:</w:t>
      </w:r>
    </w:p>
    <w:p w14:paraId="430ABF7C" w14:textId="77777777" w:rsidR="00FC0547" w:rsidRPr="003B3B8F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3B3B8F" w14:paraId="0A5F557C" w14:textId="77777777" w:rsidTr="004B49C5">
        <w:tc>
          <w:tcPr>
            <w:tcW w:w="2830" w:type="dxa"/>
          </w:tcPr>
          <w:p w14:paraId="0E60D87C" w14:textId="77777777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45DB7C2" w14:textId="3E6A7822" w:rsidR="00FC0547" w:rsidRPr="003B3B8F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3B3B8F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FC0547" w:rsidRPr="003B3B8F" w14:paraId="7591F7EC" w14:textId="77777777" w:rsidTr="004B49C5">
        <w:trPr>
          <w:trHeight w:val="425"/>
        </w:trPr>
        <w:tc>
          <w:tcPr>
            <w:tcW w:w="2830" w:type="dxa"/>
          </w:tcPr>
          <w:p w14:paraId="065F3EE2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EFC067F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FC0547" w:rsidRPr="003B3B8F" w14:paraId="7EE32A56" w14:textId="77777777" w:rsidTr="004B49C5">
        <w:tc>
          <w:tcPr>
            <w:tcW w:w="2830" w:type="dxa"/>
          </w:tcPr>
          <w:p w14:paraId="7BE10501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514" w:type="dxa"/>
          </w:tcPr>
          <w:p w14:paraId="0289E357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Повышенный</w:t>
            </w:r>
          </w:p>
        </w:tc>
      </w:tr>
      <w:tr w:rsidR="00FC0547" w:rsidRPr="003B3B8F" w14:paraId="115145E5" w14:textId="77777777" w:rsidTr="004B49C5">
        <w:tc>
          <w:tcPr>
            <w:tcW w:w="2830" w:type="dxa"/>
          </w:tcPr>
          <w:p w14:paraId="6BDC2C1D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89543A7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5 минут</w:t>
            </w:r>
          </w:p>
        </w:tc>
      </w:tr>
      <w:tr w:rsidR="00FC0547" w:rsidRPr="003B3B8F" w14:paraId="5FC9721C" w14:textId="77777777" w:rsidTr="004B49C5">
        <w:tc>
          <w:tcPr>
            <w:tcW w:w="2830" w:type="dxa"/>
          </w:tcPr>
          <w:p w14:paraId="75F32F24" w14:textId="77777777" w:rsidR="00FC0547" w:rsidRPr="003B3B8F" w:rsidRDefault="00FC0547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D6466D3" w14:textId="0C2A2817" w:rsidR="00FC0547" w:rsidRPr="003B3B8F" w:rsidRDefault="00590C78" w:rsidP="004B49C5">
            <w:pPr>
              <w:rPr>
                <w:rFonts w:cs="Times New Roman"/>
                <w:szCs w:val="28"/>
              </w:rPr>
            </w:pPr>
            <w:r w:rsidRPr="003B3B8F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4E2B849F" w14:textId="77777777" w:rsidR="00FC0547" w:rsidRPr="003B3B8F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3B3B8F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768BA98A" w14:textId="77777777" w:rsidR="00FC0547" w:rsidRPr="003B3B8F" w:rsidRDefault="00FC0547" w:rsidP="00FC0547">
      <w:pPr>
        <w:rPr>
          <w:rStyle w:val="fontstyle01"/>
          <w:sz w:val="28"/>
          <w:szCs w:val="32"/>
        </w:rPr>
      </w:pPr>
      <w:r w:rsidRPr="003B3B8F">
        <w:rPr>
          <w:rStyle w:val="fontstyle01"/>
          <w:sz w:val="28"/>
          <w:szCs w:val="32"/>
        </w:rPr>
        <w:tab/>
        <w:t>Фразы, которые нецелесообразно использовать в начале деловой беседы</w:t>
      </w:r>
    </w:p>
    <w:p w14:paraId="66F414E8" w14:textId="77777777" w:rsidR="00FC0547" w:rsidRPr="003B3B8F" w:rsidRDefault="00FC0547" w:rsidP="00FC0547">
      <w:pPr>
        <w:rPr>
          <w:rStyle w:val="fontstyle01"/>
          <w:sz w:val="28"/>
          <w:szCs w:val="28"/>
        </w:rPr>
      </w:pPr>
      <w:r w:rsidRPr="003B3B8F">
        <w:rPr>
          <w:rStyle w:val="fontstyle01"/>
          <w:sz w:val="28"/>
          <w:szCs w:val="28"/>
        </w:rPr>
        <w:t xml:space="preserve">А) </w:t>
      </w:r>
      <w:r w:rsidRPr="003B3B8F">
        <w:rPr>
          <w:rFonts w:cs="Times New Roman"/>
          <w:color w:val="000000"/>
          <w:szCs w:val="28"/>
        </w:rPr>
        <w:t>«Ваша проблема заключается в том...</w:t>
      </w:r>
    </w:p>
    <w:p w14:paraId="3CD2F933" w14:textId="77777777" w:rsidR="00FC0547" w:rsidRPr="003B3B8F" w:rsidRDefault="00FC0547" w:rsidP="00FC0547">
      <w:pPr>
        <w:rPr>
          <w:rStyle w:val="fontstyle01"/>
          <w:sz w:val="28"/>
          <w:szCs w:val="28"/>
        </w:rPr>
      </w:pPr>
      <w:r w:rsidRPr="003B3B8F">
        <w:rPr>
          <w:rStyle w:val="fontstyle01"/>
          <w:sz w:val="28"/>
          <w:szCs w:val="28"/>
        </w:rPr>
        <w:t xml:space="preserve">Б) </w:t>
      </w:r>
      <w:r w:rsidRPr="003B3B8F">
        <w:rPr>
          <w:rFonts w:cs="Times New Roman"/>
          <w:color w:val="000000"/>
          <w:szCs w:val="28"/>
        </w:rPr>
        <w:t>«Я вас умоляю выслушать меня...»</w:t>
      </w:r>
    </w:p>
    <w:p w14:paraId="04AEE91B" w14:textId="77777777" w:rsidR="00FC0547" w:rsidRPr="003B3B8F" w:rsidRDefault="00FC0547" w:rsidP="00FC0547">
      <w:pPr>
        <w:rPr>
          <w:rStyle w:val="fontstyle01"/>
          <w:sz w:val="28"/>
          <w:szCs w:val="28"/>
        </w:rPr>
      </w:pPr>
      <w:r w:rsidRPr="003B3B8F">
        <w:rPr>
          <w:rStyle w:val="fontstyle01"/>
          <w:sz w:val="28"/>
          <w:szCs w:val="28"/>
        </w:rPr>
        <w:t xml:space="preserve">В) </w:t>
      </w:r>
      <w:r w:rsidRPr="003B3B8F">
        <w:rPr>
          <w:rFonts w:cs="Times New Roman"/>
          <w:color w:val="000000"/>
          <w:szCs w:val="28"/>
        </w:rPr>
        <w:t>«Давайте с вами быстренько рассмотрим этот вопросик...»</w:t>
      </w:r>
    </w:p>
    <w:p w14:paraId="4531608A" w14:textId="77777777" w:rsidR="00FC0547" w:rsidRPr="003B3B8F" w:rsidRDefault="00FC0547" w:rsidP="00FC0547">
      <w:pPr>
        <w:rPr>
          <w:rStyle w:val="fontstyle01"/>
          <w:sz w:val="28"/>
          <w:szCs w:val="28"/>
        </w:rPr>
      </w:pPr>
      <w:r w:rsidRPr="003B3B8F">
        <w:rPr>
          <w:rStyle w:val="fontstyle01"/>
          <w:sz w:val="28"/>
          <w:szCs w:val="28"/>
        </w:rPr>
        <w:t xml:space="preserve">Г) </w:t>
      </w:r>
      <w:r w:rsidRPr="003B3B8F">
        <w:rPr>
          <w:rFonts w:cs="Times New Roman"/>
          <w:color w:val="000000"/>
          <w:szCs w:val="28"/>
        </w:rPr>
        <w:t>«Вам будет интересно узнать...»</w:t>
      </w:r>
    </w:p>
    <w:p w14:paraId="12515CA9" w14:textId="77777777" w:rsidR="00FC0547" w:rsidRPr="003B3B8F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Ответ:</w:t>
      </w:r>
    </w:p>
    <w:p w14:paraId="565C80A8" w14:textId="77777777" w:rsidR="00FC0547" w:rsidRPr="007D58A3" w:rsidRDefault="00FC0547" w:rsidP="00FC0547">
      <w:pPr>
        <w:ind w:firstLine="708"/>
        <w:rPr>
          <w:rFonts w:cs="Times New Roman"/>
          <w:szCs w:val="28"/>
        </w:rPr>
      </w:pPr>
      <w:r w:rsidRPr="003B3B8F">
        <w:rPr>
          <w:rFonts w:cs="Times New Roman"/>
          <w:szCs w:val="28"/>
        </w:rPr>
        <w:t>Обоснование:</w:t>
      </w:r>
    </w:p>
    <w:sectPr w:rsidR="00FC0547" w:rsidRPr="007D58A3" w:rsidSect="003C3814">
      <w:footerReference w:type="default" r:id="rId2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DC1294" w14:textId="77777777" w:rsidR="000E38D0" w:rsidRDefault="000E38D0" w:rsidP="007E3655">
      <w:r>
        <w:separator/>
      </w:r>
    </w:p>
  </w:endnote>
  <w:endnote w:type="continuationSeparator" w:id="0">
    <w:p w14:paraId="12C2E99C" w14:textId="77777777" w:rsidR="000E38D0" w:rsidRDefault="000E38D0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555550"/>
      <w:docPartObj>
        <w:docPartGallery w:val="Page Numbers (Bottom of Page)"/>
        <w:docPartUnique/>
      </w:docPartObj>
    </w:sdtPr>
    <w:sdtEndPr/>
    <w:sdtContent>
      <w:p w14:paraId="18EEC389" w14:textId="3E808838" w:rsidR="00CC31BC" w:rsidRDefault="00CC31B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D8104C" w14:textId="77777777" w:rsidR="00CC31BC" w:rsidRDefault="00CC31B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5564D1" w14:textId="77777777" w:rsidR="000E38D0" w:rsidRDefault="000E38D0" w:rsidP="007E3655">
      <w:r>
        <w:separator/>
      </w:r>
    </w:p>
  </w:footnote>
  <w:footnote w:type="continuationSeparator" w:id="0">
    <w:p w14:paraId="41270302" w14:textId="77777777" w:rsidR="000E38D0" w:rsidRDefault="000E38D0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E377D"/>
    <w:multiLevelType w:val="hybridMultilevel"/>
    <w:tmpl w:val="DF42A6CC"/>
    <w:lvl w:ilvl="0" w:tplc="9BDA6B6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0323D"/>
    <w:multiLevelType w:val="hybridMultilevel"/>
    <w:tmpl w:val="0ACCB48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C84F33"/>
    <w:multiLevelType w:val="hybridMultilevel"/>
    <w:tmpl w:val="2B9451E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0D755A"/>
    <w:multiLevelType w:val="hybridMultilevel"/>
    <w:tmpl w:val="799CCDF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C32D8C"/>
    <w:multiLevelType w:val="hybridMultilevel"/>
    <w:tmpl w:val="09BA7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A26DB4"/>
    <w:multiLevelType w:val="hybridMultilevel"/>
    <w:tmpl w:val="34EEED92"/>
    <w:lvl w:ilvl="0" w:tplc="17B604E6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AF7C78"/>
    <w:multiLevelType w:val="hybridMultilevel"/>
    <w:tmpl w:val="90BAAEB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B9122A"/>
    <w:multiLevelType w:val="hybridMultilevel"/>
    <w:tmpl w:val="28D873D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6711B3"/>
    <w:multiLevelType w:val="hybridMultilevel"/>
    <w:tmpl w:val="8312B4F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4A433A"/>
    <w:multiLevelType w:val="hybridMultilevel"/>
    <w:tmpl w:val="ACA0153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5144B5"/>
    <w:multiLevelType w:val="hybridMultilevel"/>
    <w:tmpl w:val="3E24529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7A6663"/>
    <w:multiLevelType w:val="hybridMultilevel"/>
    <w:tmpl w:val="4F947B2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6F1342"/>
    <w:multiLevelType w:val="hybridMultilevel"/>
    <w:tmpl w:val="76B2E8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146CB7"/>
    <w:multiLevelType w:val="hybridMultilevel"/>
    <w:tmpl w:val="3EACC9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5" w15:restartNumberingAfterBreak="0">
    <w:nsid w:val="247C6D53"/>
    <w:multiLevelType w:val="hybridMultilevel"/>
    <w:tmpl w:val="8C6A34A2"/>
    <w:lvl w:ilvl="0" w:tplc="A574FF6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5C040A"/>
    <w:multiLevelType w:val="hybridMultilevel"/>
    <w:tmpl w:val="4252D54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453528"/>
    <w:multiLevelType w:val="hybridMultilevel"/>
    <w:tmpl w:val="FC806BF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AF0EF8"/>
    <w:multiLevelType w:val="hybridMultilevel"/>
    <w:tmpl w:val="705CF57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524A1"/>
    <w:multiLevelType w:val="hybridMultilevel"/>
    <w:tmpl w:val="D66680D8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0A7752"/>
    <w:multiLevelType w:val="hybridMultilevel"/>
    <w:tmpl w:val="7A883756"/>
    <w:lvl w:ilvl="0" w:tplc="62D2B0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A55236"/>
    <w:multiLevelType w:val="hybridMultilevel"/>
    <w:tmpl w:val="4962BA3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9C09CC"/>
    <w:multiLevelType w:val="hybridMultilevel"/>
    <w:tmpl w:val="19005F0C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944A16"/>
    <w:multiLevelType w:val="hybridMultilevel"/>
    <w:tmpl w:val="21484DFA"/>
    <w:lvl w:ilvl="0" w:tplc="281E53F4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89518A"/>
    <w:multiLevelType w:val="hybridMultilevel"/>
    <w:tmpl w:val="DD4A17D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4E4B57"/>
    <w:multiLevelType w:val="hybridMultilevel"/>
    <w:tmpl w:val="377622E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7F2885"/>
    <w:multiLevelType w:val="hybridMultilevel"/>
    <w:tmpl w:val="64CEC8B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0720A5"/>
    <w:multiLevelType w:val="hybridMultilevel"/>
    <w:tmpl w:val="09B0020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B9360B"/>
    <w:multiLevelType w:val="hybridMultilevel"/>
    <w:tmpl w:val="F4F86DA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3" w15:restartNumberingAfterBreak="0">
    <w:nsid w:val="63685F0D"/>
    <w:multiLevelType w:val="hybridMultilevel"/>
    <w:tmpl w:val="7920415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547049"/>
    <w:multiLevelType w:val="hybridMultilevel"/>
    <w:tmpl w:val="F61424A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843DFA"/>
    <w:multiLevelType w:val="hybridMultilevel"/>
    <w:tmpl w:val="A08ED33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B80A0F"/>
    <w:multiLevelType w:val="hybridMultilevel"/>
    <w:tmpl w:val="0334482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001C54"/>
    <w:multiLevelType w:val="hybridMultilevel"/>
    <w:tmpl w:val="13B0AA9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C041BF8"/>
    <w:multiLevelType w:val="hybridMultilevel"/>
    <w:tmpl w:val="64BAB4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117F2F"/>
    <w:multiLevelType w:val="hybridMultilevel"/>
    <w:tmpl w:val="1A26AB8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435838"/>
    <w:multiLevelType w:val="hybridMultilevel"/>
    <w:tmpl w:val="46FCB12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7942F4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3" w15:restartNumberingAfterBreak="0">
    <w:nsid w:val="79EC18DB"/>
    <w:multiLevelType w:val="hybridMultilevel"/>
    <w:tmpl w:val="76B2E8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7"/>
  </w:num>
  <w:num w:numId="3">
    <w:abstractNumId w:val="31"/>
  </w:num>
  <w:num w:numId="4">
    <w:abstractNumId w:val="4"/>
  </w:num>
  <w:num w:numId="5">
    <w:abstractNumId w:val="23"/>
  </w:num>
  <w:num w:numId="6">
    <w:abstractNumId w:val="20"/>
  </w:num>
  <w:num w:numId="7">
    <w:abstractNumId w:val="38"/>
  </w:num>
  <w:num w:numId="8">
    <w:abstractNumId w:val="15"/>
  </w:num>
  <w:num w:numId="9">
    <w:abstractNumId w:val="43"/>
  </w:num>
  <w:num w:numId="10">
    <w:abstractNumId w:val="19"/>
  </w:num>
  <w:num w:numId="11">
    <w:abstractNumId w:val="42"/>
  </w:num>
  <w:num w:numId="12">
    <w:abstractNumId w:val="25"/>
  </w:num>
  <w:num w:numId="13">
    <w:abstractNumId w:val="0"/>
  </w:num>
  <w:num w:numId="14">
    <w:abstractNumId w:val="41"/>
  </w:num>
  <w:num w:numId="15">
    <w:abstractNumId w:val="5"/>
  </w:num>
  <w:num w:numId="16">
    <w:abstractNumId w:val="24"/>
  </w:num>
  <w:num w:numId="17">
    <w:abstractNumId w:val="28"/>
  </w:num>
  <w:num w:numId="18">
    <w:abstractNumId w:val="18"/>
  </w:num>
  <w:num w:numId="19">
    <w:abstractNumId w:val="29"/>
  </w:num>
  <w:num w:numId="20">
    <w:abstractNumId w:val="6"/>
  </w:num>
  <w:num w:numId="21">
    <w:abstractNumId w:val="10"/>
  </w:num>
  <w:num w:numId="22">
    <w:abstractNumId w:val="12"/>
  </w:num>
  <w:num w:numId="23">
    <w:abstractNumId w:val="26"/>
  </w:num>
  <w:num w:numId="24">
    <w:abstractNumId w:val="36"/>
  </w:num>
  <w:num w:numId="25">
    <w:abstractNumId w:val="3"/>
  </w:num>
  <w:num w:numId="26">
    <w:abstractNumId w:val="30"/>
  </w:num>
  <w:num w:numId="27">
    <w:abstractNumId w:val="33"/>
  </w:num>
  <w:num w:numId="28">
    <w:abstractNumId w:val="27"/>
  </w:num>
  <w:num w:numId="29">
    <w:abstractNumId w:val="2"/>
  </w:num>
  <w:num w:numId="30">
    <w:abstractNumId w:val="39"/>
  </w:num>
  <w:num w:numId="31">
    <w:abstractNumId w:val="22"/>
  </w:num>
  <w:num w:numId="32">
    <w:abstractNumId w:val="1"/>
  </w:num>
  <w:num w:numId="33">
    <w:abstractNumId w:val="40"/>
  </w:num>
  <w:num w:numId="34">
    <w:abstractNumId w:val="8"/>
  </w:num>
  <w:num w:numId="35">
    <w:abstractNumId w:val="37"/>
  </w:num>
  <w:num w:numId="36">
    <w:abstractNumId w:val="35"/>
  </w:num>
  <w:num w:numId="37">
    <w:abstractNumId w:val="16"/>
  </w:num>
  <w:num w:numId="38">
    <w:abstractNumId w:val="34"/>
  </w:num>
  <w:num w:numId="39">
    <w:abstractNumId w:val="11"/>
  </w:num>
  <w:num w:numId="40">
    <w:abstractNumId w:val="9"/>
  </w:num>
  <w:num w:numId="41">
    <w:abstractNumId w:val="21"/>
  </w:num>
  <w:num w:numId="42">
    <w:abstractNumId w:val="13"/>
  </w:num>
  <w:num w:numId="43">
    <w:abstractNumId w:val="32"/>
  </w:num>
  <w:num w:numId="44">
    <w:abstractNumId w:val="14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125C1"/>
    <w:rsid w:val="00016F79"/>
    <w:rsid w:val="00020F74"/>
    <w:rsid w:val="00022EDC"/>
    <w:rsid w:val="00023183"/>
    <w:rsid w:val="00046C1E"/>
    <w:rsid w:val="00054248"/>
    <w:rsid w:val="00060EDC"/>
    <w:rsid w:val="00060F34"/>
    <w:rsid w:val="00066914"/>
    <w:rsid w:val="00071647"/>
    <w:rsid w:val="000A6652"/>
    <w:rsid w:val="000B3FAF"/>
    <w:rsid w:val="000C425C"/>
    <w:rsid w:val="000D2925"/>
    <w:rsid w:val="000E38D0"/>
    <w:rsid w:val="0010650C"/>
    <w:rsid w:val="001065B1"/>
    <w:rsid w:val="00143DF8"/>
    <w:rsid w:val="00144751"/>
    <w:rsid w:val="00146FBE"/>
    <w:rsid w:val="001542ED"/>
    <w:rsid w:val="00162F52"/>
    <w:rsid w:val="00166311"/>
    <w:rsid w:val="001841DC"/>
    <w:rsid w:val="00197DDD"/>
    <w:rsid w:val="001B4223"/>
    <w:rsid w:val="001E73D8"/>
    <w:rsid w:val="001F34CD"/>
    <w:rsid w:val="00211D74"/>
    <w:rsid w:val="0022131B"/>
    <w:rsid w:val="002272FF"/>
    <w:rsid w:val="002273D0"/>
    <w:rsid w:val="0025112B"/>
    <w:rsid w:val="00254FFC"/>
    <w:rsid w:val="00261796"/>
    <w:rsid w:val="0026460F"/>
    <w:rsid w:val="00265CEB"/>
    <w:rsid w:val="00267B3C"/>
    <w:rsid w:val="00271EAB"/>
    <w:rsid w:val="00282DC7"/>
    <w:rsid w:val="00290688"/>
    <w:rsid w:val="002A5359"/>
    <w:rsid w:val="002B3A07"/>
    <w:rsid w:val="002B5D15"/>
    <w:rsid w:val="002C4835"/>
    <w:rsid w:val="002C4BD3"/>
    <w:rsid w:val="002C60C1"/>
    <w:rsid w:val="002D6DE1"/>
    <w:rsid w:val="002E3163"/>
    <w:rsid w:val="00300FDD"/>
    <w:rsid w:val="0032313E"/>
    <w:rsid w:val="003267D0"/>
    <w:rsid w:val="00343FA8"/>
    <w:rsid w:val="0036100D"/>
    <w:rsid w:val="00364D42"/>
    <w:rsid w:val="0037594A"/>
    <w:rsid w:val="003944E4"/>
    <w:rsid w:val="00395F5D"/>
    <w:rsid w:val="003971A3"/>
    <w:rsid w:val="003A440C"/>
    <w:rsid w:val="003B3B8F"/>
    <w:rsid w:val="003C2289"/>
    <w:rsid w:val="003C3814"/>
    <w:rsid w:val="003C5AD0"/>
    <w:rsid w:val="003D0819"/>
    <w:rsid w:val="003D1EA9"/>
    <w:rsid w:val="003D41CF"/>
    <w:rsid w:val="003F5A6E"/>
    <w:rsid w:val="00404C9F"/>
    <w:rsid w:val="00411AA6"/>
    <w:rsid w:val="004128D3"/>
    <w:rsid w:val="0041598B"/>
    <w:rsid w:val="0042153E"/>
    <w:rsid w:val="00442E9B"/>
    <w:rsid w:val="00443D01"/>
    <w:rsid w:val="00444B9D"/>
    <w:rsid w:val="00445991"/>
    <w:rsid w:val="00464C1E"/>
    <w:rsid w:val="004660C4"/>
    <w:rsid w:val="00475C7C"/>
    <w:rsid w:val="004A1D51"/>
    <w:rsid w:val="004A45E0"/>
    <w:rsid w:val="004A6D8F"/>
    <w:rsid w:val="004B3D5D"/>
    <w:rsid w:val="004B58BA"/>
    <w:rsid w:val="004B6098"/>
    <w:rsid w:val="004C19CF"/>
    <w:rsid w:val="004D615C"/>
    <w:rsid w:val="004F29D0"/>
    <w:rsid w:val="00501F1C"/>
    <w:rsid w:val="00511B9C"/>
    <w:rsid w:val="00512733"/>
    <w:rsid w:val="00513B0D"/>
    <w:rsid w:val="005173C7"/>
    <w:rsid w:val="0052457D"/>
    <w:rsid w:val="00527D09"/>
    <w:rsid w:val="00530912"/>
    <w:rsid w:val="005353C5"/>
    <w:rsid w:val="005725D7"/>
    <w:rsid w:val="00572A6D"/>
    <w:rsid w:val="0057356B"/>
    <w:rsid w:val="0058258F"/>
    <w:rsid w:val="00590C78"/>
    <w:rsid w:val="00593C5E"/>
    <w:rsid w:val="005A269D"/>
    <w:rsid w:val="005B382D"/>
    <w:rsid w:val="005C0404"/>
    <w:rsid w:val="005C3DED"/>
    <w:rsid w:val="005D6631"/>
    <w:rsid w:val="005F47B6"/>
    <w:rsid w:val="00602817"/>
    <w:rsid w:val="00604FF7"/>
    <w:rsid w:val="0061008E"/>
    <w:rsid w:val="00614519"/>
    <w:rsid w:val="00627960"/>
    <w:rsid w:val="00632D93"/>
    <w:rsid w:val="006514F5"/>
    <w:rsid w:val="00653A6A"/>
    <w:rsid w:val="00656D9A"/>
    <w:rsid w:val="0069265F"/>
    <w:rsid w:val="00694117"/>
    <w:rsid w:val="00696363"/>
    <w:rsid w:val="006A46B2"/>
    <w:rsid w:val="006B496E"/>
    <w:rsid w:val="006C0474"/>
    <w:rsid w:val="006C230E"/>
    <w:rsid w:val="006D30E7"/>
    <w:rsid w:val="006D3EA7"/>
    <w:rsid w:val="006D6D42"/>
    <w:rsid w:val="007000C0"/>
    <w:rsid w:val="00722F6F"/>
    <w:rsid w:val="00741BF4"/>
    <w:rsid w:val="00744F9F"/>
    <w:rsid w:val="00761B74"/>
    <w:rsid w:val="00771537"/>
    <w:rsid w:val="00775215"/>
    <w:rsid w:val="0077779A"/>
    <w:rsid w:val="00784064"/>
    <w:rsid w:val="00790CF9"/>
    <w:rsid w:val="007964A6"/>
    <w:rsid w:val="007B1107"/>
    <w:rsid w:val="007B7116"/>
    <w:rsid w:val="007D2444"/>
    <w:rsid w:val="007D7084"/>
    <w:rsid w:val="007E0A53"/>
    <w:rsid w:val="007E3655"/>
    <w:rsid w:val="00801687"/>
    <w:rsid w:val="008079AE"/>
    <w:rsid w:val="00815087"/>
    <w:rsid w:val="0082046C"/>
    <w:rsid w:val="00822085"/>
    <w:rsid w:val="00845CBF"/>
    <w:rsid w:val="00857DCF"/>
    <w:rsid w:val="00864DDE"/>
    <w:rsid w:val="008662BA"/>
    <w:rsid w:val="00876CD8"/>
    <w:rsid w:val="00893917"/>
    <w:rsid w:val="008A1C60"/>
    <w:rsid w:val="008B0EFA"/>
    <w:rsid w:val="008B4F8A"/>
    <w:rsid w:val="008B7111"/>
    <w:rsid w:val="008C19EF"/>
    <w:rsid w:val="008C201F"/>
    <w:rsid w:val="008E5198"/>
    <w:rsid w:val="00900599"/>
    <w:rsid w:val="009035C2"/>
    <w:rsid w:val="00903CAF"/>
    <w:rsid w:val="00905C66"/>
    <w:rsid w:val="00920C9F"/>
    <w:rsid w:val="00924203"/>
    <w:rsid w:val="00926651"/>
    <w:rsid w:val="00926CD9"/>
    <w:rsid w:val="00930238"/>
    <w:rsid w:val="009542BC"/>
    <w:rsid w:val="009701E5"/>
    <w:rsid w:val="009707D5"/>
    <w:rsid w:val="0097254F"/>
    <w:rsid w:val="00974507"/>
    <w:rsid w:val="0097555A"/>
    <w:rsid w:val="009860EE"/>
    <w:rsid w:val="009A10AC"/>
    <w:rsid w:val="009A7623"/>
    <w:rsid w:val="009B2D2F"/>
    <w:rsid w:val="009B34CC"/>
    <w:rsid w:val="009B38D6"/>
    <w:rsid w:val="009D7CE0"/>
    <w:rsid w:val="009E1BF8"/>
    <w:rsid w:val="009F0F36"/>
    <w:rsid w:val="00A107F0"/>
    <w:rsid w:val="00A143C1"/>
    <w:rsid w:val="00A17EE4"/>
    <w:rsid w:val="00A261C3"/>
    <w:rsid w:val="00A318A2"/>
    <w:rsid w:val="00A37AA2"/>
    <w:rsid w:val="00A6754B"/>
    <w:rsid w:val="00A77798"/>
    <w:rsid w:val="00A8399D"/>
    <w:rsid w:val="00A946EF"/>
    <w:rsid w:val="00A97704"/>
    <w:rsid w:val="00AA1652"/>
    <w:rsid w:val="00AB3DD7"/>
    <w:rsid w:val="00AE5B75"/>
    <w:rsid w:val="00AE6258"/>
    <w:rsid w:val="00AE770F"/>
    <w:rsid w:val="00B01DCC"/>
    <w:rsid w:val="00B26540"/>
    <w:rsid w:val="00B46F52"/>
    <w:rsid w:val="00B541C8"/>
    <w:rsid w:val="00B54A10"/>
    <w:rsid w:val="00B55428"/>
    <w:rsid w:val="00B5654A"/>
    <w:rsid w:val="00B66627"/>
    <w:rsid w:val="00B725EC"/>
    <w:rsid w:val="00B85640"/>
    <w:rsid w:val="00BA683F"/>
    <w:rsid w:val="00BB7011"/>
    <w:rsid w:val="00BB7BCF"/>
    <w:rsid w:val="00BC6CA6"/>
    <w:rsid w:val="00BD3698"/>
    <w:rsid w:val="00C14BCD"/>
    <w:rsid w:val="00C23294"/>
    <w:rsid w:val="00C26D43"/>
    <w:rsid w:val="00C34E8B"/>
    <w:rsid w:val="00C356A8"/>
    <w:rsid w:val="00C35844"/>
    <w:rsid w:val="00C43108"/>
    <w:rsid w:val="00C4677B"/>
    <w:rsid w:val="00C6061E"/>
    <w:rsid w:val="00C620EB"/>
    <w:rsid w:val="00C65FAF"/>
    <w:rsid w:val="00C67595"/>
    <w:rsid w:val="00C678BA"/>
    <w:rsid w:val="00C82286"/>
    <w:rsid w:val="00C93877"/>
    <w:rsid w:val="00C95789"/>
    <w:rsid w:val="00CC31BC"/>
    <w:rsid w:val="00CE5A90"/>
    <w:rsid w:val="00CF56F1"/>
    <w:rsid w:val="00D06C97"/>
    <w:rsid w:val="00D2649C"/>
    <w:rsid w:val="00D31E68"/>
    <w:rsid w:val="00D364EC"/>
    <w:rsid w:val="00D55EA9"/>
    <w:rsid w:val="00D64F94"/>
    <w:rsid w:val="00D67CC2"/>
    <w:rsid w:val="00D82C12"/>
    <w:rsid w:val="00D837ED"/>
    <w:rsid w:val="00D92734"/>
    <w:rsid w:val="00DA323C"/>
    <w:rsid w:val="00DB6068"/>
    <w:rsid w:val="00DE40D4"/>
    <w:rsid w:val="00DF0BFD"/>
    <w:rsid w:val="00DF0DE1"/>
    <w:rsid w:val="00DF4857"/>
    <w:rsid w:val="00E1477E"/>
    <w:rsid w:val="00E226B9"/>
    <w:rsid w:val="00E24DB1"/>
    <w:rsid w:val="00E273AD"/>
    <w:rsid w:val="00E318B7"/>
    <w:rsid w:val="00E33E9B"/>
    <w:rsid w:val="00E37285"/>
    <w:rsid w:val="00E45AEB"/>
    <w:rsid w:val="00E626C5"/>
    <w:rsid w:val="00E66A08"/>
    <w:rsid w:val="00E744FE"/>
    <w:rsid w:val="00E7758D"/>
    <w:rsid w:val="00EA43D2"/>
    <w:rsid w:val="00EA7E41"/>
    <w:rsid w:val="00EB2582"/>
    <w:rsid w:val="00EB3261"/>
    <w:rsid w:val="00EB5863"/>
    <w:rsid w:val="00EC15AB"/>
    <w:rsid w:val="00EC7725"/>
    <w:rsid w:val="00EE7A93"/>
    <w:rsid w:val="00EF3A17"/>
    <w:rsid w:val="00F00297"/>
    <w:rsid w:val="00F031FB"/>
    <w:rsid w:val="00F0722D"/>
    <w:rsid w:val="00F16DF8"/>
    <w:rsid w:val="00F21CFF"/>
    <w:rsid w:val="00F257E1"/>
    <w:rsid w:val="00F3382E"/>
    <w:rsid w:val="00F554E2"/>
    <w:rsid w:val="00F769B6"/>
    <w:rsid w:val="00F771FF"/>
    <w:rsid w:val="00F877C7"/>
    <w:rsid w:val="00F9042E"/>
    <w:rsid w:val="00F92605"/>
    <w:rsid w:val="00F9703B"/>
    <w:rsid w:val="00FA03B7"/>
    <w:rsid w:val="00FC0547"/>
    <w:rsid w:val="00FC18D0"/>
    <w:rsid w:val="00FC4277"/>
    <w:rsid w:val="00FC6E4E"/>
    <w:rsid w:val="00FD5AFB"/>
    <w:rsid w:val="00FE04C9"/>
    <w:rsid w:val="00FE073E"/>
    <w:rsid w:val="00FE23B0"/>
    <w:rsid w:val="00FE5D78"/>
    <w:rsid w:val="00FF009B"/>
    <w:rsid w:val="00FF423D"/>
    <w:rsid w:val="00FF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CC31BC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CC31BC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CC31BC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paragraph" w:customStyle="1" w:styleId="af8">
    <w:name w:val="Прижатый влево"/>
    <w:basedOn w:val="a"/>
    <w:next w:val="a"/>
    <w:uiPriority w:val="99"/>
    <w:rsid w:val="00F92605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69265F"/>
    <w:rPr>
      <w:rFonts w:ascii="Times New Roman" w:hAnsi="Times New Roman"/>
      <w:sz w:val="28"/>
    </w:rPr>
  </w:style>
  <w:style w:type="character" w:customStyle="1" w:styleId="fontstyle01">
    <w:name w:val="fontstyle01"/>
    <w:basedOn w:val="a0"/>
    <w:rsid w:val="00FC054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tudentlibrary.ru/book/ISBN9785970447369.html" TargetMode="External"/><Relationship Id="rId13" Type="http://schemas.openxmlformats.org/officeDocument/2006/relationships/hyperlink" Target="https://www.who.int/ru" TargetMode="External"/><Relationship Id="rId18" Type="http://schemas.openxmlformats.org/officeDocument/2006/relationships/hyperlink" Target="https://profstandart.rosmintrud.ru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mintrud.gov.ru/" TargetMode="External"/><Relationship Id="rId17" Type="http://schemas.openxmlformats.org/officeDocument/2006/relationships/hyperlink" Target="https://rnmj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oszdravnadzor.gov.ru/services/misearch" TargetMode="External"/><Relationship Id="rId20" Type="http://schemas.openxmlformats.org/officeDocument/2006/relationships/hyperlink" Target="https://www.elibrary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brnadzor.gov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grls.rosminzdrav.ru/Default.aspx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minobrnauki.gov.ru/" TargetMode="External"/><Relationship Id="rId19" Type="http://schemas.openxmlformats.org/officeDocument/2006/relationships/hyperlink" Target="http://pravo.gov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inzdrav.gov.ru/" TargetMode="External"/><Relationship Id="rId14" Type="http://schemas.openxmlformats.org/officeDocument/2006/relationships/hyperlink" Target="https://cr.minzdrav.gov.ru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5627</Words>
  <Characters>32079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31</cp:revision>
  <cp:lastPrinted>2025-09-17T11:26:00Z</cp:lastPrinted>
  <dcterms:created xsi:type="dcterms:W3CDTF">2023-11-24T05:42:00Z</dcterms:created>
  <dcterms:modified xsi:type="dcterms:W3CDTF">2025-09-22T13:58:00Z</dcterms:modified>
</cp:coreProperties>
</file>